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2"/>
        <w:gridCol w:w="7308"/>
      </w:tblGrid>
      <w:tr w:rsidR="00257F8B" w:rsidTr="00D537DC">
        <w:tc>
          <w:tcPr>
            <w:tcW w:w="7393" w:type="dxa"/>
          </w:tcPr>
          <w:p w:rsidR="00257F8B" w:rsidRDefault="00257F8B" w:rsidP="00D53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393" w:type="dxa"/>
          </w:tcPr>
          <w:p w:rsidR="00257F8B" w:rsidRPr="003A7C9A" w:rsidRDefault="00257F8B" w:rsidP="00D537D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7C9A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kk-KZ" w:eastAsia="ru-RU"/>
              </w:rPr>
              <w:t>«БЕКІТЕМІН»</w:t>
            </w:r>
            <w:r w:rsidRPr="003A7C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57F8B" w:rsidRDefault="00257F8B" w:rsidP="00D537D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«Жезқазған технология және </w:t>
            </w:r>
          </w:p>
          <w:p w:rsidR="00257F8B" w:rsidRDefault="00257F8B" w:rsidP="00D537D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сервис колледжі» КММ басшысының м.а.</w:t>
            </w:r>
          </w:p>
          <w:p w:rsidR="00257F8B" w:rsidRDefault="00257F8B" w:rsidP="00D537D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Б.К.Арысов</w:t>
            </w:r>
          </w:p>
          <w:p w:rsidR="00257F8B" w:rsidRPr="00636D8C" w:rsidRDefault="00257F8B" w:rsidP="00D537D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__________ 2025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</w:tbl>
    <w:p w:rsidR="00257F8B" w:rsidRDefault="00257F8B" w:rsidP="00257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7F8B" w:rsidRPr="00C87DC1" w:rsidRDefault="00257F8B" w:rsidP="00257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Pr="00636D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АРНАЛҒАН </w:t>
      </w:r>
      <w:r w:rsidRPr="00636D8C">
        <w:rPr>
          <w:rFonts w:ascii="Times New Roman" w:hAnsi="Times New Roman" w:cs="Times New Roman"/>
          <w:b/>
          <w:sz w:val="28"/>
          <w:szCs w:val="28"/>
          <w:lang w:val="kk-KZ"/>
        </w:rPr>
        <w:t>ОҚУ– ӘДІСТЕМЕЛІК КЕҢЕС ЖҰМЫСЫНЫҢ ЖОСПАРЫ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sz w:val="28"/>
          <w:szCs w:val="28"/>
          <w:lang w:val="kk-KZ"/>
        </w:rPr>
        <w:t>- білім беру процесінің тиімділігі мен сапасын арттыру.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sz w:val="28"/>
          <w:szCs w:val="28"/>
          <w:lang w:val="kk-KZ"/>
        </w:rPr>
        <w:t xml:space="preserve">-оқу процесін әдістемелік қамтамасыз ету </w:t>
      </w:r>
      <w:r w:rsidRPr="00C87DC1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 xml:space="preserve">ету мәселелерін қарау, </w:t>
      </w:r>
      <w:r w:rsidRPr="00C87DC1">
        <w:rPr>
          <w:rFonts w:ascii="Times New Roman" w:hAnsi="Times New Roman" w:cs="Times New Roman"/>
          <w:sz w:val="28"/>
          <w:szCs w:val="28"/>
          <w:lang w:val="kk-KZ"/>
        </w:rPr>
        <w:t>сапасының мониторингін ұйымдастыру;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sz w:val="28"/>
          <w:szCs w:val="28"/>
          <w:lang w:val="kk-KZ"/>
        </w:rPr>
        <w:t>- білім беру ұйымдарында шығарылатын оқу, оқу-әдістемелік және ғылыми-әдістемелік әдебиеттерді, құралдар мен басқа да материалдарды жоспарлау, сараптаманы ұйымдастыру және басып шығаруға ұсыныс жасау;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sz w:val="28"/>
          <w:szCs w:val="28"/>
          <w:lang w:val="kk-KZ"/>
        </w:rPr>
        <w:t>- білім беру қызметкерлерін аттестаттауға қатысу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87DC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>-оқу-тәрбие процесін жетілдіруге және педагог қызметкерлерге практикалық көмек көрсетуге бағытталған әдістемелік жұмыстың әртүрлі нысандарын енгізу мәселелерін қарастыру;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>- ПЦК</w:t>
      </w:r>
      <w:r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>, «Жас маман ме</w:t>
      </w:r>
      <w:r w:rsidRPr="00C87DC1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>т</w:t>
      </w:r>
      <w:r w:rsidRPr="00C87DC1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>ебі» мен тәлімгерлер қызметінің жылдық жоспарларын келісу және бекіту;</w:t>
      </w:r>
    </w:p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</w:pPr>
      <w:r w:rsidRPr="00C87DC1"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  <w:lang w:val="kk-KZ"/>
        </w:rPr>
        <w:t>- оқу-әдістемелік және ғылыми-әдістемелік жұмысты жетілдіру бойынша семинарлар, конференциялар, олимпиадалар, конкурстар ұйымдастыру және өткізу.</w:t>
      </w:r>
    </w:p>
    <w:tbl>
      <w:tblPr>
        <w:tblW w:w="15878" w:type="dxa"/>
        <w:tblInd w:w="-418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514"/>
        <w:gridCol w:w="1276"/>
        <w:gridCol w:w="4536"/>
        <w:gridCol w:w="2977"/>
      </w:tblGrid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Жұмыстың</w:t>
            </w:r>
            <w:proofErr w:type="spellEnd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Орындалу</w:t>
            </w:r>
            <w:proofErr w:type="spellEnd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Нәтижесі</w:t>
            </w:r>
            <w:proofErr w:type="spellEnd"/>
          </w:p>
        </w:tc>
      </w:tr>
      <w:tr w:rsidR="00257F8B" w:rsidRPr="00C87DC1" w:rsidTr="00D537DC">
        <w:tc>
          <w:tcPr>
            <w:tcW w:w="15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1-отырыс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жасақтау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бекітуге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F8B" w:rsidRPr="00C87DC1" w:rsidRDefault="00257F8B" w:rsidP="00257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бекітуге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A2679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A2679B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Басшының ОІЖ орынбасары</w:t>
            </w:r>
            <w:r w:rsidR="00A26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№1. 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ТжКБ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дербестігін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№130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үрдісіне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құжаттармен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ОІЖ орынбасары</w:t>
            </w:r>
            <w:r w:rsidR="00A26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ӨО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оқу-ісі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ӨОІЖ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="00A26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м.а.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, ПЦК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еке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жоспарлары</w:t>
            </w:r>
            <w:proofErr w:type="spellEnd"/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ОІЖ орынбасары</w:t>
            </w:r>
            <w:r w:rsidR="00A26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м.а.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модульдер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ОІЖ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ӨОІЖ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, ПЦК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</w:p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Колледж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тиімділігінің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көрсеткіші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тағылымдамдан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өтуді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Бұйрық. Кесте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ЖБП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оқытушыларының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ӨО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тағылымдамаларынан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Бұйрық. 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Онкүндіктер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онкүндігін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жоспарлары. 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ағымдық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ОІЖ орынбасары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257F8B" w:rsidRPr="00C87DC1" w:rsidTr="00D537DC">
        <w:tc>
          <w:tcPr>
            <w:tcW w:w="15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b/>
                <w:sz w:val="24"/>
                <w:szCs w:val="24"/>
              </w:rPr>
              <w:t>2-отырыс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отырысының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шешімдерінің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4D474D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төрағасы мен мүшелері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қоғамының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конкурсын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қоғамының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 мен жоспар. 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сабақтарына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дипломдық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тақырыптарын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ұсынып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ӨОІЖ орынбасары 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ПЦК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жасақтау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ОӘБ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кеңесіне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ОӘБ-не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бекітуге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онкүндігін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төрағалары мен төрайымдары.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Жоспар. 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WorldSkills корпоративтік және облыстық кәсіби шеберлік конкурстарына қатысу үшін білім алушыларды даярлау.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ӨОІЖ орынбасары  мен сарапшылар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рлі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257F8B" w:rsidRPr="00C87DC1" w:rsidTr="00D537DC">
        <w:tc>
          <w:tcPr>
            <w:tcW w:w="15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3-отырыс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отырысының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шешімдерінің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4D474D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төрағасы мен мүшелері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I жарты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мониторингісі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қпарат</w:t>
            </w:r>
            <w:proofErr w:type="spellEnd"/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257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ж.ж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ӨӨ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есебі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Үлгерімі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алушылармен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мамандармен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жүргізілген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 І</w:t>
            </w:r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жарты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жылдағы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есебін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кадрларды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даярлауды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бағалаудың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Демонстрациялық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емтихан-кәсіби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арапшылар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Аттестаттаудан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өтетін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ОІЖ орынбасары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ЖБП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өткізіл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форматтарын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конкурсын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форматын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онкүндігін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Кесте.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257F8B" w:rsidRPr="00C87DC1" w:rsidTr="00D537DC">
        <w:tc>
          <w:tcPr>
            <w:tcW w:w="15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4-отырыс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отырысының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шешімдерінің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төрағасы мен мүшелері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технологияларды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оқу-тәрбие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үрдісінде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ОІЖ орынбасары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қоғамының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Оқытушылардың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БАҚ-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желідегі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мақалалары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ғылыми-ізденіс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онкүндігін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257F8B" w:rsidRPr="00C87DC1" w:rsidTr="00D537DC">
        <w:tc>
          <w:tcPr>
            <w:tcW w:w="15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5-отырыс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отырысының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шешімдерінің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4D474D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төрағасы мен мүшелері.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257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ОІЖ орынбасары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жұмыс бағдарламалары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ПЦК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төрайымдары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қоғамы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ПЦК»,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өндірістік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»,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номинациялары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жеңімпаздарды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F8B" w:rsidRPr="00C87DC1" w:rsidRDefault="00257F8B" w:rsidP="00257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жоспарының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бағыттарды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оқытушылар</w:t>
            </w:r>
            <w:proofErr w:type="spellEnd"/>
            <w:proofErr w:type="gram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ӨО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шеберлерін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марапаттауға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, ПЦК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Ақпарат. Ұсыныс</w:t>
            </w: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257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Аттестатау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Ақпарат.</w:t>
            </w:r>
          </w:p>
        </w:tc>
      </w:tr>
      <w:tr w:rsidR="00257F8B" w:rsidRPr="00A2679B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7F8B" w:rsidRPr="00F05BD3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7F8B" w:rsidRPr="00F05BD3" w:rsidRDefault="00257F8B" w:rsidP="00257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 оқу жылында білім алушыларды аттестаттау үшін алынатын емтихан материалдарын қарастыру және мақұлдау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7F8B" w:rsidRPr="00F05BD3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7F8B" w:rsidRPr="00F05BD3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7F8B" w:rsidRPr="00C87DC1" w:rsidTr="00D537DC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711637" w:rsidRDefault="00257F8B" w:rsidP="00D5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7F8B" w:rsidRPr="00C87DC1" w:rsidRDefault="00257F8B" w:rsidP="00D53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DC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</w:tbl>
    <w:p w:rsidR="00257F8B" w:rsidRPr="00C87DC1" w:rsidRDefault="00257F8B" w:rsidP="00257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CDC" w:rsidRDefault="005A0CDC"/>
    <w:sectPr w:rsidR="005A0CDC" w:rsidSect="00257F8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8B"/>
    <w:rsid w:val="00257F8B"/>
    <w:rsid w:val="005A0CDC"/>
    <w:rsid w:val="00A2679B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268F9-2BC3-40DB-924F-CD573FCA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Gulsim</dc:creator>
  <cp:keywords/>
  <dc:description/>
  <cp:lastModifiedBy>Gulsim</cp:lastModifiedBy>
  <cp:revision>3</cp:revision>
  <dcterms:created xsi:type="dcterms:W3CDTF">2025-09-05T10:35:00Z</dcterms:created>
  <dcterms:modified xsi:type="dcterms:W3CDTF">2025-09-22T10:39:00Z</dcterms:modified>
</cp:coreProperties>
</file>