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359" w:rsidRPr="00E92359" w:rsidRDefault="00E92359" w:rsidP="00E9235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92359">
        <w:rPr>
          <w:rFonts w:ascii="Times New Roman" w:hAnsi="Times New Roman" w:cs="Times New Roman"/>
          <w:b/>
          <w:sz w:val="28"/>
          <w:szCs w:val="28"/>
        </w:rPr>
        <w:t>КГУ «</w:t>
      </w:r>
      <w:proofErr w:type="spellStart"/>
      <w:r w:rsidRPr="00E92359">
        <w:rPr>
          <w:rFonts w:ascii="Times New Roman" w:hAnsi="Times New Roman" w:cs="Times New Roman"/>
          <w:b/>
          <w:sz w:val="28"/>
          <w:szCs w:val="28"/>
        </w:rPr>
        <w:t>Жезказганский</w:t>
      </w:r>
      <w:proofErr w:type="spellEnd"/>
      <w:r w:rsidRPr="00E92359">
        <w:rPr>
          <w:rFonts w:ascii="Times New Roman" w:hAnsi="Times New Roman" w:cs="Times New Roman"/>
          <w:b/>
          <w:sz w:val="28"/>
          <w:szCs w:val="28"/>
        </w:rPr>
        <w:t xml:space="preserve"> колледж технологий и сервиса»</w:t>
      </w:r>
    </w:p>
    <w:p w:rsidR="00E92359" w:rsidRDefault="00E92359" w:rsidP="00E92359">
      <w:pPr>
        <w:jc w:val="right"/>
        <w:rPr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BD0B02" w:rsidRDefault="00E92359" w:rsidP="00E9235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E92359">
        <w:rPr>
          <w:rStyle w:val="a3"/>
          <w:rFonts w:ascii="Times New Roman" w:hAnsi="Times New Roman" w:cs="Times New Roman"/>
          <w:sz w:val="24"/>
          <w:szCs w:val="24"/>
        </w:rPr>
        <w:t>УТВЕРЖДАЮ</w:t>
      </w:r>
    </w:p>
    <w:p w:rsidR="00BD0B02" w:rsidRDefault="00E92359" w:rsidP="00BD0B0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E92359">
        <w:rPr>
          <w:rFonts w:ascii="Times New Roman" w:hAnsi="Times New Roman" w:cs="Times New Roman"/>
          <w:sz w:val="24"/>
          <w:szCs w:val="24"/>
        </w:rPr>
        <w:t>Директор КГУ «</w:t>
      </w:r>
      <w:proofErr w:type="spellStart"/>
      <w:r w:rsidRPr="00E92359">
        <w:rPr>
          <w:rFonts w:ascii="Times New Roman" w:hAnsi="Times New Roman" w:cs="Times New Roman"/>
          <w:sz w:val="24"/>
          <w:szCs w:val="24"/>
        </w:rPr>
        <w:t>Жезказганский</w:t>
      </w:r>
      <w:proofErr w:type="spellEnd"/>
    </w:p>
    <w:p w:rsidR="00161B42" w:rsidRPr="00BD0B02" w:rsidRDefault="00BD0B02" w:rsidP="00BD0B02">
      <w:pPr>
        <w:pStyle w:val="a4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колледж </w:t>
      </w:r>
      <w:r w:rsidR="00E92359" w:rsidRPr="00E92359">
        <w:rPr>
          <w:rFonts w:ascii="Times New Roman" w:hAnsi="Times New Roman" w:cs="Times New Roman"/>
          <w:sz w:val="24"/>
          <w:szCs w:val="24"/>
        </w:rPr>
        <w:t xml:space="preserve">технологий и </w:t>
      </w:r>
      <w:proofErr w:type="gramStart"/>
      <w:r w:rsidR="00E92359" w:rsidRPr="00E92359">
        <w:rPr>
          <w:rFonts w:ascii="Times New Roman" w:hAnsi="Times New Roman" w:cs="Times New Roman"/>
          <w:sz w:val="24"/>
          <w:szCs w:val="24"/>
        </w:rPr>
        <w:t>сервиса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br/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  <w:lang w:val="kk-KZ"/>
        </w:rPr>
        <w:t>Тлеужанова.М.К.</w:t>
      </w:r>
      <w:r w:rsidR="00E92359" w:rsidRPr="00E92359">
        <w:rPr>
          <w:rFonts w:ascii="Times New Roman" w:hAnsi="Times New Roman" w:cs="Times New Roman"/>
          <w:sz w:val="24"/>
          <w:szCs w:val="24"/>
        </w:rPr>
        <w:br/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="00E92359" w:rsidRPr="00E92359">
        <w:rPr>
          <w:rFonts w:ascii="Times New Roman" w:hAnsi="Times New Roman" w:cs="Times New Roman"/>
          <w:sz w:val="24"/>
          <w:szCs w:val="24"/>
        </w:rPr>
        <w:t>_</w:t>
      </w:r>
      <w:r>
        <w:rPr>
          <w:rStyle w:val="a3"/>
          <w:rFonts w:ascii="Times New Roman" w:hAnsi="Times New Roman" w:cs="Times New Roman"/>
          <w:sz w:val="24"/>
          <w:szCs w:val="24"/>
        </w:rPr>
        <w:t>» ___ ______</w:t>
      </w:r>
      <w:r w:rsidR="00E92359" w:rsidRPr="00E92359">
        <w:rPr>
          <w:rFonts w:ascii="Times New Roman" w:hAnsi="Times New Roman" w:cs="Times New Roman"/>
          <w:sz w:val="24"/>
          <w:szCs w:val="24"/>
        </w:rPr>
        <w:t>г</w:t>
      </w:r>
      <w:r w:rsidR="00E92359">
        <w:t>.</w:t>
      </w:r>
    </w:p>
    <w:p w:rsidR="00E92359" w:rsidRDefault="00E92359" w:rsidP="00E92359">
      <w:pPr>
        <w:pStyle w:val="a4"/>
        <w:jc w:val="right"/>
      </w:pPr>
    </w:p>
    <w:p w:rsidR="00E92359" w:rsidRDefault="00E92359" w:rsidP="00E92359">
      <w:pPr>
        <w:pStyle w:val="a4"/>
        <w:jc w:val="right"/>
      </w:pPr>
    </w:p>
    <w:p w:rsidR="00E92359" w:rsidRDefault="00E92359" w:rsidP="00E92359">
      <w:pPr>
        <w:pStyle w:val="a4"/>
        <w:jc w:val="right"/>
      </w:pPr>
    </w:p>
    <w:p w:rsidR="00E92359" w:rsidRDefault="00E92359" w:rsidP="00E92359">
      <w:pPr>
        <w:pStyle w:val="a4"/>
        <w:jc w:val="right"/>
      </w:pPr>
    </w:p>
    <w:p w:rsidR="00E92359" w:rsidRDefault="00E92359" w:rsidP="00E92359">
      <w:pPr>
        <w:pStyle w:val="a4"/>
        <w:jc w:val="right"/>
      </w:pPr>
    </w:p>
    <w:p w:rsidR="00E92359" w:rsidRDefault="00E92359" w:rsidP="00E92359">
      <w:pPr>
        <w:pStyle w:val="a4"/>
        <w:jc w:val="right"/>
      </w:pPr>
    </w:p>
    <w:p w:rsidR="00E92359" w:rsidRDefault="00E92359" w:rsidP="00E92359">
      <w:pPr>
        <w:pStyle w:val="a4"/>
        <w:jc w:val="right"/>
        <w:rPr>
          <w:lang w:val="kk-KZ"/>
        </w:rPr>
      </w:pPr>
    </w:p>
    <w:p w:rsidR="00E92359" w:rsidRPr="009F1542" w:rsidRDefault="00E92359" w:rsidP="00E92359">
      <w:pPr>
        <w:rPr>
          <w:sz w:val="56"/>
          <w:szCs w:val="56"/>
          <w:lang w:val="kk-KZ"/>
        </w:rPr>
      </w:pPr>
    </w:p>
    <w:p w:rsidR="00E92359" w:rsidRPr="009F1542" w:rsidRDefault="00E92359" w:rsidP="00E92359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auto"/>
          <w:kern w:val="36"/>
          <w:sz w:val="56"/>
          <w:szCs w:val="56"/>
          <w:lang w:eastAsia="ru-RU"/>
        </w:rPr>
      </w:pPr>
      <w:r w:rsidRPr="009F1542">
        <w:rPr>
          <w:rFonts w:ascii="Times New Roman" w:eastAsia="Times New Roman" w:hAnsi="Times New Roman" w:cs="Times New Roman"/>
          <w:b/>
          <w:bCs/>
          <w:color w:val="auto"/>
          <w:kern w:val="36"/>
          <w:sz w:val="56"/>
          <w:szCs w:val="56"/>
          <w:lang w:eastAsia="ru-RU"/>
        </w:rPr>
        <w:t>КОДЕКС</w:t>
      </w:r>
    </w:p>
    <w:p w:rsidR="00E92359" w:rsidRPr="00E92359" w:rsidRDefault="009F1542" w:rsidP="00E9235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АКАДЕМИЧЕСКОЙ   </w:t>
      </w:r>
      <w:r w:rsidR="00E92359" w:rsidRPr="00E92359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ЧЕСТНОСТИ</w:t>
      </w:r>
    </w:p>
    <w:p w:rsidR="00E92359" w:rsidRPr="009F1542" w:rsidRDefault="00E92359" w:rsidP="00E92359">
      <w:pPr>
        <w:tabs>
          <w:tab w:val="left" w:pos="3045"/>
        </w:tabs>
        <w:rPr>
          <w:sz w:val="56"/>
          <w:szCs w:val="56"/>
          <w:lang w:val="kk-KZ"/>
        </w:rPr>
      </w:pPr>
    </w:p>
    <w:p w:rsidR="00E92359" w:rsidRDefault="00E92359" w:rsidP="00E92359">
      <w:pPr>
        <w:tabs>
          <w:tab w:val="left" w:pos="3045"/>
        </w:tabs>
        <w:rPr>
          <w:lang w:val="kk-KZ"/>
        </w:rPr>
      </w:pPr>
    </w:p>
    <w:p w:rsidR="00E92359" w:rsidRDefault="00E92359" w:rsidP="00E92359">
      <w:pPr>
        <w:tabs>
          <w:tab w:val="left" w:pos="3045"/>
        </w:tabs>
        <w:rPr>
          <w:lang w:val="kk-KZ"/>
        </w:rPr>
      </w:pPr>
    </w:p>
    <w:p w:rsidR="00E92359" w:rsidRDefault="00E92359" w:rsidP="00E92359">
      <w:pPr>
        <w:tabs>
          <w:tab w:val="left" w:pos="3045"/>
        </w:tabs>
        <w:rPr>
          <w:lang w:val="kk-KZ"/>
        </w:rPr>
      </w:pPr>
    </w:p>
    <w:p w:rsidR="00E92359" w:rsidRDefault="00E92359" w:rsidP="00E92359">
      <w:pPr>
        <w:tabs>
          <w:tab w:val="left" w:pos="3045"/>
        </w:tabs>
        <w:rPr>
          <w:lang w:val="kk-KZ"/>
        </w:rPr>
      </w:pPr>
    </w:p>
    <w:p w:rsidR="00E92359" w:rsidRDefault="00E92359" w:rsidP="00E92359">
      <w:pPr>
        <w:tabs>
          <w:tab w:val="left" w:pos="3045"/>
        </w:tabs>
        <w:rPr>
          <w:lang w:val="kk-KZ"/>
        </w:rPr>
      </w:pPr>
    </w:p>
    <w:p w:rsidR="00E92359" w:rsidRDefault="00E92359" w:rsidP="00E92359">
      <w:pPr>
        <w:tabs>
          <w:tab w:val="left" w:pos="3045"/>
        </w:tabs>
        <w:rPr>
          <w:lang w:val="kk-KZ"/>
        </w:rPr>
      </w:pPr>
    </w:p>
    <w:p w:rsidR="00E92359" w:rsidRDefault="00E92359" w:rsidP="00E92359">
      <w:pPr>
        <w:tabs>
          <w:tab w:val="left" w:pos="3045"/>
        </w:tabs>
        <w:rPr>
          <w:lang w:val="kk-KZ"/>
        </w:rPr>
      </w:pPr>
    </w:p>
    <w:p w:rsidR="00E92359" w:rsidRDefault="00E92359" w:rsidP="00E92359">
      <w:pPr>
        <w:tabs>
          <w:tab w:val="left" w:pos="3045"/>
        </w:tabs>
        <w:rPr>
          <w:lang w:val="kk-KZ"/>
        </w:rPr>
      </w:pPr>
    </w:p>
    <w:p w:rsidR="00E92359" w:rsidRDefault="00E92359" w:rsidP="00E92359">
      <w:pPr>
        <w:tabs>
          <w:tab w:val="left" w:pos="3045"/>
        </w:tabs>
        <w:rPr>
          <w:lang w:val="kk-KZ"/>
        </w:rPr>
      </w:pPr>
    </w:p>
    <w:p w:rsidR="00E92359" w:rsidRDefault="00E92359" w:rsidP="00E92359">
      <w:pPr>
        <w:tabs>
          <w:tab w:val="left" w:pos="3045"/>
        </w:tabs>
        <w:rPr>
          <w:lang w:val="kk-KZ"/>
        </w:rPr>
      </w:pPr>
    </w:p>
    <w:p w:rsidR="00E92359" w:rsidRDefault="00E92359" w:rsidP="00E92359">
      <w:pPr>
        <w:tabs>
          <w:tab w:val="left" w:pos="3045"/>
        </w:tabs>
        <w:rPr>
          <w:lang w:val="kk-KZ"/>
        </w:rPr>
      </w:pPr>
    </w:p>
    <w:p w:rsidR="00E92359" w:rsidRDefault="00E92359" w:rsidP="00E92359">
      <w:pPr>
        <w:tabs>
          <w:tab w:val="left" w:pos="3045"/>
        </w:tabs>
        <w:rPr>
          <w:lang w:val="kk-KZ"/>
        </w:rPr>
      </w:pPr>
    </w:p>
    <w:p w:rsidR="00E92359" w:rsidRPr="00E92359" w:rsidRDefault="00E92359" w:rsidP="00E92359">
      <w:pPr>
        <w:tabs>
          <w:tab w:val="left" w:pos="3045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2359">
        <w:rPr>
          <w:rFonts w:ascii="Times New Roman" w:hAnsi="Times New Roman" w:cs="Times New Roman"/>
          <w:sz w:val="24"/>
          <w:szCs w:val="24"/>
          <w:lang w:val="kk-KZ"/>
        </w:rPr>
        <w:t>Жезказган 2026</w:t>
      </w:r>
    </w:p>
    <w:p w:rsidR="00E92359" w:rsidRDefault="002F24EE" w:rsidP="002F24EE">
      <w:pPr>
        <w:tabs>
          <w:tab w:val="left" w:pos="30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4EE">
        <w:rPr>
          <w:rFonts w:ascii="Times New Roman" w:hAnsi="Times New Roman" w:cs="Times New Roman"/>
          <w:b/>
          <w:sz w:val="28"/>
          <w:szCs w:val="28"/>
        </w:rPr>
        <w:lastRenderedPageBreak/>
        <w:t>Кодекс академической честности студентов</w:t>
      </w:r>
    </w:p>
    <w:p w:rsidR="002F24EE" w:rsidRPr="002F24EE" w:rsidRDefault="002F24EE" w:rsidP="002F24EE">
      <w:pPr>
        <w:tabs>
          <w:tab w:val="left" w:pos="304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2359" w:rsidRPr="00E92359" w:rsidRDefault="00E92359" w:rsidP="00E9235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hAnsi="Times New Roman" w:cs="Times New Roman"/>
          <w:sz w:val="24"/>
          <w:szCs w:val="24"/>
          <w:lang w:eastAsia="ru-RU"/>
        </w:rPr>
        <w:t xml:space="preserve">     КГУ «</w:t>
      </w:r>
      <w:proofErr w:type="spellStart"/>
      <w:r w:rsidRPr="00E92359">
        <w:rPr>
          <w:rFonts w:ascii="Times New Roman" w:hAnsi="Times New Roman" w:cs="Times New Roman"/>
          <w:sz w:val="24"/>
          <w:szCs w:val="24"/>
          <w:lang w:eastAsia="ru-RU"/>
        </w:rPr>
        <w:t>Жезказганский</w:t>
      </w:r>
      <w:proofErr w:type="spellEnd"/>
      <w:r w:rsidRPr="00E92359">
        <w:rPr>
          <w:rFonts w:ascii="Times New Roman" w:hAnsi="Times New Roman" w:cs="Times New Roman"/>
          <w:sz w:val="24"/>
          <w:szCs w:val="24"/>
          <w:lang w:eastAsia="ru-RU"/>
        </w:rPr>
        <w:t xml:space="preserve"> колледж технологий и сервиса» (далее – Колледж), стремясь обеспечивать высокое качество образовательных программ, научных исследований, а также творческих и прикладных проектов, гарантирует соблюдение принципов академической честности.</w:t>
      </w:r>
    </w:p>
    <w:p w:rsidR="00E92359" w:rsidRPr="00E92359" w:rsidRDefault="00E92359" w:rsidP="00E9235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hAnsi="Times New Roman" w:cs="Times New Roman"/>
          <w:sz w:val="24"/>
          <w:szCs w:val="24"/>
          <w:lang w:eastAsia="ru-RU"/>
        </w:rPr>
        <w:t xml:space="preserve">     Высокое качество образовательных программ, научных исследований, творческих и прикладных проектов достигается исключительно в условиях сформированной культуры академической добросовестности, разделяемой всеми членами академического сообщества Колледжа.</w:t>
      </w:r>
    </w:p>
    <w:p w:rsidR="00E92359" w:rsidRPr="00E92359" w:rsidRDefault="00E92359" w:rsidP="00E9235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hAnsi="Times New Roman" w:cs="Times New Roman"/>
          <w:sz w:val="24"/>
          <w:szCs w:val="24"/>
          <w:lang w:eastAsia="ru-RU"/>
        </w:rPr>
        <w:t xml:space="preserve">     Нарушение стандартов академической деятельности наносит ущерб авторитету и деловой репутации Колледжа как образовательной организации, придерживающейся высоких стандартов преподавания, научной и творческой деятельности.</w:t>
      </w:r>
    </w:p>
    <w:p w:rsidR="00E92359" w:rsidRPr="00E92359" w:rsidRDefault="00E92359" w:rsidP="00E92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359" w:rsidRPr="00E92359" w:rsidRDefault="00E92359" w:rsidP="00E923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923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E92359" w:rsidRPr="00E92359" w:rsidRDefault="00E92359" w:rsidP="00E9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</w:t>
      </w: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 академической честности Колледжа (далее – Кодекс) устанавливает обязательные для соблюдения этические нормы и правила, регулирующие отношения между администрацией, преподавателями, сотрудниками и студентами при осуществлении академической деятельности.</w:t>
      </w:r>
    </w:p>
    <w:p w:rsidR="00E92359" w:rsidRPr="00E92359" w:rsidRDefault="00E92359" w:rsidP="009F15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</w:t>
      </w: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Действие настоящего Кодекса распространяется на всех членов академического сообщества Колледжа: администрацию, преподавателей, сотрудников и студентов.</w:t>
      </w:r>
    </w:p>
    <w:p w:rsidR="00E92359" w:rsidRPr="00E92359" w:rsidRDefault="00E92359" w:rsidP="00E923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923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Цели, задачи и принципы академической честности</w:t>
      </w:r>
    </w:p>
    <w:p w:rsidR="00E92359" w:rsidRPr="00E92359" w:rsidRDefault="00E92359" w:rsidP="00E9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</w:t>
      </w: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настоящего Кодекса является установление единых требований к соблюдению принципов академической честности, формирование надлежащей академической среды, а также обеспечение соблюдения участниками образовательного процесса норм академической политики.</w:t>
      </w:r>
    </w:p>
    <w:p w:rsidR="00E92359" w:rsidRPr="00E92359" w:rsidRDefault="00E92359" w:rsidP="00E9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</w:t>
      </w: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Основными задачами в области академической честности являются:</w:t>
      </w:r>
    </w:p>
    <w:p w:rsidR="00E92359" w:rsidRPr="00E92359" w:rsidRDefault="00E92359" w:rsidP="00E9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2.2.1.</w:t>
      </w: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качества подготовки </w:t>
      </w:r>
      <w:proofErr w:type="gramStart"/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специалистов;</w:t>
      </w: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2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2.2.2</w:t>
      </w:r>
      <w:proofErr w:type="gramEnd"/>
      <w:r w:rsidRPr="00E92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условий, обеспечивающих соблюдение принципов академической честности.</w:t>
      </w:r>
    </w:p>
    <w:p w:rsidR="00E92359" w:rsidRPr="00E92359" w:rsidRDefault="00E92359" w:rsidP="00E9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</w:t>
      </w:r>
      <w:r w:rsidRPr="00E92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Основными принципами академической честности обучающихся являются:</w:t>
      </w:r>
    </w:p>
    <w:p w:rsidR="00E92359" w:rsidRPr="00E92359" w:rsidRDefault="00E92359" w:rsidP="00E9235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добросовестность</w:t>
      </w: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надлежащее, честное и ответственное выполнение всех видов учебной деятельности; </w:t>
      </w:r>
    </w:p>
    <w:p w:rsidR="00E92359" w:rsidRPr="00E92359" w:rsidRDefault="00E92359" w:rsidP="00E9235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соблюдение авторских прав</w:t>
      </w: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признание авторства и надлежащее оформление заимствований с указанием источников; </w:t>
      </w:r>
    </w:p>
    <w:p w:rsidR="00E92359" w:rsidRPr="00E92359" w:rsidRDefault="00E92359" w:rsidP="00E9235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открытость</w:t>
      </w: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обеспечение прозрачности взаимодействия и обмена информацией между участниками образовательного процесса; </w:t>
      </w:r>
    </w:p>
    <w:p w:rsidR="00E92359" w:rsidRPr="00E92359" w:rsidRDefault="00E92359" w:rsidP="00E9235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уважение прав и свобод обучающихся</w:t>
      </w: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обеспечение права на выражение собственного мнения; </w:t>
      </w:r>
    </w:p>
    <w:p w:rsidR="00E92359" w:rsidRPr="00E92359" w:rsidRDefault="00E92359" w:rsidP="00E9235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равенство</w:t>
      </w: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обязательность соблюдения норм Кодекса для всех обучающихся и равная ответственность за их нарушение. </w:t>
      </w:r>
    </w:p>
    <w:p w:rsidR="00E92359" w:rsidRPr="00E92359" w:rsidRDefault="00E92359" w:rsidP="00E923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923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III. Общие стандарты академической этики</w:t>
      </w:r>
    </w:p>
    <w:p w:rsidR="00E92359" w:rsidRPr="00E92359" w:rsidRDefault="00E92359" w:rsidP="00E9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</w:t>
      </w: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Образовательная, научная и творческая деятельность членов академического сообщества Колледжа осуществляется на основе принципа академической свободы и ответственности.</w:t>
      </w:r>
    </w:p>
    <w:p w:rsidR="00E92359" w:rsidRPr="00E92359" w:rsidRDefault="00E92359" w:rsidP="00E9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Нарушением указанных принципов, в частности, является:</w:t>
      </w:r>
    </w:p>
    <w:p w:rsidR="00E92359" w:rsidRPr="00E92359" w:rsidRDefault="00E92359" w:rsidP="00E9235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проявление нетерпимости к иным мнениям; </w:t>
      </w:r>
    </w:p>
    <w:p w:rsidR="00E92359" w:rsidRPr="00E92359" w:rsidRDefault="00E92359" w:rsidP="00E9235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ограничение права на участие в академическом самоуправлении без достаточных оснований; </w:t>
      </w:r>
    </w:p>
    <w:p w:rsidR="00E92359" w:rsidRPr="00E92359" w:rsidRDefault="00E92359" w:rsidP="00E9235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необоснованное ограничение права на ответ на критику или подачу жалоб. </w:t>
      </w:r>
    </w:p>
    <w:p w:rsidR="00E92359" w:rsidRPr="00E92359" w:rsidRDefault="00E92359" w:rsidP="00E9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</w:t>
      </w: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Взаимоотношения между членами академического сообщества строятся на принципах справедливости, взаимного уважения и недопустимости дискриминации.</w:t>
      </w:r>
    </w:p>
    <w:p w:rsidR="00E92359" w:rsidRPr="00E92359" w:rsidRDefault="00E92359" w:rsidP="00E9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 указанных принципов являются:</w:t>
      </w:r>
    </w:p>
    <w:p w:rsidR="00E92359" w:rsidRPr="00E92359" w:rsidRDefault="00E92359" w:rsidP="00E9235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дискриминация по любым основаниям; </w:t>
      </w:r>
    </w:p>
    <w:p w:rsidR="00E92359" w:rsidRPr="00E92359" w:rsidRDefault="00E92359" w:rsidP="00E9235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оскорбительных выражений; </w:t>
      </w:r>
    </w:p>
    <w:p w:rsidR="00E92359" w:rsidRPr="00E92359" w:rsidRDefault="00E92359" w:rsidP="00E9235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личных взаимоотношений на академические решения; </w:t>
      </w:r>
    </w:p>
    <w:p w:rsidR="00E92359" w:rsidRPr="00E92359" w:rsidRDefault="00E92359" w:rsidP="00E9235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разглашение конфиденциальной информации. </w:t>
      </w:r>
    </w:p>
    <w:p w:rsidR="00E92359" w:rsidRPr="00E92359" w:rsidRDefault="00E92359" w:rsidP="00E923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I</w:t>
      </w:r>
      <w:r w:rsidRPr="00E923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V. Виды нарушений академической честности</w:t>
      </w:r>
    </w:p>
    <w:p w:rsidR="00E92359" w:rsidRPr="00E92359" w:rsidRDefault="00E92359" w:rsidP="00E9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E92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</w:t>
      </w: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Нарушением принципов академической честности признаются следующие действия:</w:t>
      </w:r>
    </w:p>
    <w:p w:rsidR="00E92359" w:rsidRPr="00E92359" w:rsidRDefault="00E92359" w:rsidP="00E9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4.1.2</w:t>
      </w:r>
      <w:r w:rsidRPr="00E92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Фальсификация данных, включая:</w:t>
      </w:r>
    </w:p>
    <w:p w:rsidR="00E92359" w:rsidRPr="00E92359" w:rsidRDefault="00E92359" w:rsidP="00E923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подделку результатов оценивания; </w:t>
      </w:r>
    </w:p>
    <w:p w:rsidR="00E92359" w:rsidRPr="00E92359" w:rsidRDefault="00E92359" w:rsidP="00E923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искажение данных исследований; </w:t>
      </w:r>
    </w:p>
    <w:p w:rsidR="00E92359" w:rsidRPr="00E92359" w:rsidRDefault="00E92359" w:rsidP="00E923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порчу работ других обучающихся; </w:t>
      </w:r>
    </w:p>
    <w:p w:rsidR="00E92359" w:rsidRPr="00E92359" w:rsidRDefault="00E92359" w:rsidP="00E923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сокрытие вклада соавторов. </w:t>
      </w:r>
    </w:p>
    <w:p w:rsidR="00E92359" w:rsidRPr="00E92359" w:rsidRDefault="00E92359" w:rsidP="00E9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4.1.3</w:t>
      </w:r>
      <w:r w:rsidRPr="00E92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Незаконное завладение или повреждение материалов научной деятельности.</w:t>
      </w:r>
    </w:p>
    <w:p w:rsidR="00E92359" w:rsidRPr="00E92359" w:rsidRDefault="00E92359" w:rsidP="00E9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4.1.4</w:t>
      </w:r>
      <w:r w:rsidRPr="00E92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Сговор и обман, в том числе:</w:t>
      </w:r>
    </w:p>
    <w:p w:rsidR="00E92359" w:rsidRPr="00E92359" w:rsidRDefault="00E92359" w:rsidP="00E923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за другого обучающегося; </w:t>
      </w:r>
    </w:p>
    <w:p w:rsidR="00E92359" w:rsidRPr="00E92359" w:rsidRDefault="00E92359" w:rsidP="00E923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списывание; </w:t>
      </w:r>
    </w:p>
    <w:p w:rsidR="00E92359" w:rsidRPr="00E92359" w:rsidRDefault="00E92359" w:rsidP="00E923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повторная сдача ранее оцененных работ; </w:t>
      </w:r>
    </w:p>
    <w:p w:rsidR="00E92359" w:rsidRPr="00E92359" w:rsidRDefault="00E92359" w:rsidP="00E923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индивидуальных заданий коллективно; </w:t>
      </w:r>
    </w:p>
    <w:p w:rsidR="00E92359" w:rsidRPr="00E92359" w:rsidRDefault="00E92359" w:rsidP="00E923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другим обучающимся в нарушении правил; </w:t>
      </w:r>
    </w:p>
    <w:p w:rsidR="00E92359" w:rsidRPr="00E92359" w:rsidRDefault="00E92359" w:rsidP="00E923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чужих работ как собственных. </w:t>
      </w:r>
    </w:p>
    <w:p w:rsidR="00E92359" w:rsidRPr="00E92359" w:rsidRDefault="00E92359" w:rsidP="00E9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4.1.5</w:t>
      </w:r>
      <w:r w:rsidRPr="00E92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Плагиат, включая:</w:t>
      </w:r>
    </w:p>
    <w:p w:rsidR="00E92359" w:rsidRPr="00E92359" w:rsidRDefault="00E92359" w:rsidP="00E923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текстов без ссылки на источник; </w:t>
      </w:r>
    </w:p>
    <w:p w:rsidR="00E92359" w:rsidRPr="00E92359" w:rsidRDefault="00E92359" w:rsidP="00E923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некорректное цитирование; </w:t>
      </w:r>
    </w:p>
    <w:p w:rsidR="00E92359" w:rsidRPr="00E92359" w:rsidRDefault="00E92359" w:rsidP="00E923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чужих идей как собственных; </w:t>
      </w:r>
    </w:p>
    <w:p w:rsidR="00E92359" w:rsidRPr="00E92359" w:rsidRDefault="00E92359" w:rsidP="00E923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работ, выполненных третьими лицами; </w:t>
      </w:r>
    </w:p>
    <w:p w:rsidR="00E92359" w:rsidRPr="00E92359" w:rsidRDefault="00E92359" w:rsidP="00E923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приобретение академических работ за вознаграждение (академическое взяточничество). </w:t>
      </w:r>
    </w:p>
    <w:p w:rsidR="00E92359" w:rsidRPr="00E92359" w:rsidRDefault="00E92359" w:rsidP="00E9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</w:t>
      </w:r>
      <w:r w:rsidRPr="00E92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признаются нарушениями непреднамеренные ошибки, возникающие в ходе научной деятельности, а также различия в интерпретации результатов исследований.</w:t>
      </w:r>
    </w:p>
    <w:p w:rsidR="00E92359" w:rsidRPr="00E92359" w:rsidRDefault="00E92359" w:rsidP="00E923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923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IV. Права и обязанности участников образовательного процесса</w:t>
      </w:r>
    </w:p>
    <w:p w:rsidR="00E92359" w:rsidRPr="00E92359" w:rsidRDefault="00E92359" w:rsidP="00E9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 Обучающиеся имеют право:</w:t>
      </w:r>
    </w:p>
    <w:p w:rsidR="00E92359" w:rsidRPr="00E92359" w:rsidRDefault="00E92359" w:rsidP="00E9235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ознакомление с положениями настоящего Кодекса; </w:t>
      </w:r>
    </w:p>
    <w:p w:rsidR="00E92359" w:rsidRPr="00E92359" w:rsidRDefault="00E92359" w:rsidP="00E9235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выражение собственного мнения; </w:t>
      </w:r>
    </w:p>
    <w:p w:rsidR="00E92359" w:rsidRPr="00E92359" w:rsidRDefault="00E92359" w:rsidP="00E9235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защиту от необоснованных обвинений. </w:t>
      </w:r>
    </w:p>
    <w:p w:rsidR="00E92359" w:rsidRPr="00E92359" w:rsidRDefault="00E92359" w:rsidP="00E9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 Обучающиеся обязаны:</w:t>
      </w:r>
    </w:p>
    <w:p w:rsidR="00E92359" w:rsidRPr="00E92359" w:rsidRDefault="00E92359" w:rsidP="00E9235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нормы академической честности; </w:t>
      </w:r>
    </w:p>
    <w:p w:rsidR="00E92359" w:rsidRPr="00E92359" w:rsidRDefault="00E92359" w:rsidP="00E9235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корректно оформлять заимствования; </w:t>
      </w:r>
    </w:p>
    <w:p w:rsidR="00E92359" w:rsidRPr="00E92359" w:rsidRDefault="00E92359" w:rsidP="00E9235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результаты исключительно собственной работы; </w:t>
      </w:r>
    </w:p>
    <w:p w:rsidR="00E92359" w:rsidRPr="00E92359" w:rsidRDefault="00E92359" w:rsidP="00E9235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допускать передачи своих работ третьим лицам; </w:t>
      </w:r>
    </w:p>
    <w:p w:rsidR="00E92359" w:rsidRPr="00E92359" w:rsidRDefault="00E92359" w:rsidP="00E9235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нести ответственность за нарушения. </w:t>
      </w:r>
    </w:p>
    <w:p w:rsidR="00E92359" w:rsidRPr="00E92359" w:rsidRDefault="00E92359" w:rsidP="00E9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 Преподаватели и сотрудники обязаны:</w:t>
      </w:r>
    </w:p>
    <w:p w:rsidR="00E92359" w:rsidRPr="00E92359" w:rsidRDefault="00E92359" w:rsidP="00E9235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соблюдение принципов академической честности; </w:t>
      </w:r>
    </w:p>
    <w:p w:rsidR="00E92359" w:rsidRPr="00E92359" w:rsidRDefault="00E92359" w:rsidP="00E9235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предупреждать и выявлять нарушения; </w:t>
      </w:r>
    </w:p>
    <w:p w:rsidR="00E92359" w:rsidRPr="00E92359" w:rsidRDefault="00E92359" w:rsidP="00E9235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разъяснительную работу; </w:t>
      </w:r>
    </w:p>
    <w:p w:rsidR="00E92359" w:rsidRPr="00E92359" w:rsidRDefault="00E92359" w:rsidP="00E9235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фиксировать факты нарушений и информировать руководство. </w:t>
      </w:r>
    </w:p>
    <w:p w:rsidR="00E92359" w:rsidRPr="00E92359" w:rsidRDefault="00E92359" w:rsidP="00E923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V.</w:t>
      </w:r>
      <w:r w:rsidRPr="00E9235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Ответственность</w:t>
      </w:r>
      <w:proofErr w:type="spellEnd"/>
    </w:p>
    <w:p w:rsidR="00E92359" w:rsidRPr="00E92359" w:rsidRDefault="00E92359" w:rsidP="00E92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3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принципов академической честности влечет применение мер дисциплинарного воздействия.</w:t>
      </w:r>
    </w:p>
    <w:p w:rsidR="00E92359" w:rsidRPr="002F24EE" w:rsidRDefault="00E92359" w:rsidP="002F24EE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F24EE">
        <w:rPr>
          <w:rFonts w:ascii="Times New Roman" w:hAnsi="Times New Roman" w:cs="Times New Roman"/>
          <w:b/>
          <w:sz w:val="24"/>
          <w:szCs w:val="24"/>
          <w:lang w:eastAsia="ru-RU"/>
        </w:rPr>
        <w:t>К таким мерам относятся:</w:t>
      </w:r>
    </w:p>
    <w:p w:rsidR="00E92359" w:rsidRPr="002F24EE" w:rsidRDefault="00E92359" w:rsidP="002F24E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F24EE">
        <w:rPr>
          <w:rFonts w:ascii="Times New Roman" w:hAnsi="Times New Roman" w:cs="Times New Roman"/>
          <w:sz w:val="24"/>
          <w:szCs w:val="24"/>
          <w:lang w:eastAsia="ru-RU"/>
        </w:rPr>
        <w:t xml:space="preserve">5.1. </w:t>
      </w:r>
      <w:proofErr w:type="spellStart"/>
      <w:r w:rsidRPr="002F24EE">
        <w:rPr>
          <w:rFonts w:ascii="Times New Roman" w:hAnsi="Times New Roman" w:cs="Times New Roman"/>
          <w:sz w:val="24"/>
          <w:szCs w:val="24"/>
          <w:lang w:eastAsia="ru-RU"/>
        </w:rPr>
        <w:t>недопуск</w:t>
      </w:r>
      <w:proofErr w:type="spellEnd"/>
      <w:r w:rsidRPr="002F24EE">
        <w:rPr>
          <w:rFonts w:ascii="Times New Roman" w:hAnsi="Times New Roman" w:cs="Times New Roman"/>
          <w:sz w:val="24"/>
          <w:szCs w:val="24"/>
          <w:lang w:eastAsia="ru-RU"/>
        </w:rPr>
        <w:t xml:space="preserve"> работы к оцениванию; </w:t>
      </w:r>
    </w:p>
    <w:p w:rsidR="00E92359" w:rsidRPr="002F24EE" w:rsidRDefault="00E92359" w:rsidP="002F24E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F24EE">
        <w:rPr>
          <w:rFonts w:ascii="Times New Roman" w:hAnsi="Times New Roman" w:cs="Times New Roman"/>
          <w:sz w:val="24"/>
          <w:szCs w:val="24"/>
          <w:lang w:eastAsia="ru-RU"/>
        </w:rPr>
        <w:t xml:space="preserve">5.2. аннулирование результатов; </w:t>
      </w:r>
    </w:p>
    <w:p w:rsidR="00E92359" w:rsidRPr="002F24EE" w:rsidRDefault="00E92359" w:rsidP="002F24E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F24EE">
        <w:rPr>
          <w:rFonts w:ascii="Times New Roman" w:hAnsi="Times New Roman" w:cs="Times New Roman"/>
          <w:sz w:val="24"/>
          <w:szCs w:val="24"/>
          <w:lang w:eastAsia="ru-RU"/>
        </w:rPr>
        <w:t xml:space="preserve">5.3. вынесение дисциплинарного взыскания; </w:t>
      </w:r>
    </w:p>
    <w:p w:rsidR="00E92359" w:rsidRPr="002F24EE" w:rsidRDefault="00E92359" w:rsidP="002F24E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F24EE">
        <w:rPr>
          <w:rFonts w:ascii="Times New Roman" w:hAnsi="Times New Roman" w:cs="Times New Roman"/>
          <w:sz w:val="24"/>
          <w:szCs w:val="24"/>
          <w:lang w:eastAsia="ru-RU"/>
        </w:rPr>
        <w:t xml:space="preserve">5.4. отчисление из Колледжа в установленном порядке. </w:t>
      </w:r>
    </w:p>
    <w:p w:rsidR="002F24EE" w:rsidRPr="002F24EE" w:rsidRDefault="002F24EE" w:rsidP="002F24E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F24EE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2F24EE" w:rsidRPr="002F24EE" w:rsidRDefault="00E92359" w:rsidP="002F24E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F24EE">
        <w:rPr>
          <w:rFonts w:ascii="Times New Roman" w:hAnsi="Times New Roman" w:cs="Times New Roman"/>
          <w:sz w:val="24"/>
          <w:szCs w:val="24"/>
          <w:lang w:eastAsia="ru-RU"/>
        </w:rPr>
        <w:t>Факты нарушений подлежат обязательной фиксации. Проверка работ на наличие заимствований осуществляется с использованием специализированных информационных систем.</w:t>
      </w:r>
    </w:p>
    <w:p w:rsidR="002F24EE" w:rsidRDefault="002F24EE" w:rsidP="002F24EE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E92359" w:rsidRPr="002F24EE" w:rsidRDefault="00E92359" w:rsidP="002F24E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F24EE">
        <w:rPr>
          <w:rFonts w:ascii="Times New Roman" w:hAnsi="Times New Roman" w:cs="Times New Roman"/>
          <w:sz w:val="24"/>
          <w:szCs w:val="24"/>
          <w:lang w:val="en-US" w:eastAsia="ru-RU"/>
        </w:rPr>
        <w:t>VI</w:t>
      </w:r>
      <w:r w:rsidRPr="002F24EE">
        <w:rPr>
          <w:rFonts w:ascii="Times New Roman" w:hAnsi="Times New Roman" w:cs="Times New Roman"/>
          <w:sz w:val="24"/>
          <w:szCs w:val="24"/>
          <w:lang w:eastAsia="ru-RU"/>
        </w:rPr>
        <w:t>. Заключительные положения</w:t>
      </w:r>
    </w:p>
    <w:p w:rsidR="00E92359" w:rsidRPr="002F24EE" w:rsidRDefault="00E92359" w:rsidP="002F24E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F24EE">
        <w:rPr>
          <w:rFonts w:ascii="Times New Roman" w:hAnsi="Times New Roman" w:cs="Times New Roman"/>
          <w:sz w:val="24"/>
          <w:szCs w:val="24"/>
          <w:lang w:eastAsia="ru-RU"/>
        </w:rPr>
        <w:t>6.1. Настоящий Кодекс вступает в силу со дня его утверждения.</w:t>
      </w:r>
    </w:p>
    <w:p w:rsidR="00E92359" w:rsidRPr="002F24EE" w:rsidRDefault="00E92359" w:rsidP="002F24E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F24EE">
        <w:rPr>
          <w:rFonts w:ascii="Times New Roman" w:hAnsi="Times New Roman" w:cs="Times New Roman"/>
          <w:sz w:val="24"/>
          <w:szCs w:val="24"/>
          <w:lang w:eastAsia="ru-RU"/>
        </w:rPr>
        <w:t>6.2. Изменения и дополнения в Кодекс вносятся в установленном порядке.</w:t>
      </w:r>
    </w:p>
    <w:p w:rsidR="00E92359" w:rsidRPr="002F24EE" w:rsidRDefault="00E92359" w:rsidP="002F24E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D0B02" w:rsidRDefault="00BD0B02" w:rsidP="00E92359">
      <w:pPr>
        <w:tabs>
          <w:tab w:val="left" w:pos="3045"/>
        </w:tabs>
      </w:pPr>
    </w:p>
    <w:p w:rsidR="002F24EE" w:rsidRDefault="002F24EE" w:rsidP="00E92359">
      <w:pPr>
        <w:tabs>
          <w:tab w:val="left" w:pos="3045"/>
        </w:tabs>
      </w:pPr>
      <w:bookmarkStart w:id="0" w:name="_GoBack"/>
      <w:bookmarkEnd w:id="0"/>
    </w:p>
    <w:p w:rsidR="00BD0B02" w:rsidRDefault="00BD0B02" w:rsidP="00BD0B02">
      <w:pPr>
        <w:pStyle w:val="isselectedend"/>
      </w:pPr>
      <w:r>
        <w:rPr>
          <w:rStyle w:val="a3"/>
        </w:rPr>
        <w:lastRenderedPageBreak/>
        <w:t>СОГЛАСОВАНО:</w:t>
      </w:r>
    </w:p>
    <w:p w:rsidR="00BD0B02" w:rsidRDefault="00BD0B02" w:rsidP="00BD0B02">
      <w:pPr>
        <w:pStyle w:val="isselectedend"/>
      </w:pPr>
      <w:r>
        <w:t>Заместитель директора по учебной части</w:t>
      </w:r>
      <w:r>
        <w:br/>
        <w:t xml:space="preserve">_____________________ </w:t>
      </w:r>
      <w:proofErr w:type="spellStart"/>
      <w:r>
        <w:t>Хайроллинова</w:t>
      </w:r>
      <w:proofErr w:type="spellEnd"/>
      <w:r>
        <w:t>. Б.Д.</w:t>
      </w:r>
    </w:p>
    <w:p w:rsidR="00BD0B02" w:rsidRPr="00E92359" w:rsidRDefault="00BD0B02" w:rsidP="00E92359">
      <w:pPr>
        <w:tabs>
          <w:tab w:val="left" w:pos="3045"/>
        </w:tabs>
      </w:pPr>
    </w:p>
    <w:sectPr w:rsidR="00BD0B02" w:rsidRPr="00E92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D538A"/>
    <w:multiLevelType w:val="multilevel"/>
    <w:tmpl w:val="1A2C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0389F"/>
    <w:multiLevelType w:val="multilevel"/>
    <w:tmpl w:val="D9F6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33AE4"/>
    <w:multiLevelType w:val="multilevel"/>
    <w:tmpl w:val="E208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5A2464"/>
    <w:multiLevelType w:val="multilevel"/>
    <w:tmpl w:val="AA88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E27538"/>
    <w:multiLevelType w:val="multilevel"/>
    <w:tmpl w:val="8D08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D157CB"/>
    <w:multiLevelType w:val="multilevel"/>
    <w:tmpl w:val="B83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6D6CAC"/>
    <w:multiLevelType w:val="multilevel"/>
    <w:tmpl w:val="96DE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F497D"/>
    <w:multiLevelType w:val="multilevel"/>
    <w:tmpl w:val="2420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1A003B"/>
    <w:multiLevelType w:val="multilevel"/>
    <w:tmpl w:val="027A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7A7C52"/>
    <w:multiLevelType w:val="multilevel"/>
    <w:tmpl w:val="66B2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764108"/>
    <w:multiLevelType w:val="multilevel"/>
    <w:tmpl w:val="477CB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D76318"/>
    <w:multiLevelType w:val="multilevel"/>
    <w:tmpl w:val="DA10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4215B2"/>
    <w:multiLevelType w:val="multilevel"/>
    <w:tmpl w:val="EEC4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CC5202"/>
    <w:multiLevelType w:val="multilevel"/>
    <w:tmpl w:val="DC00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16639C"/>
    <w:multiLevelType w:val="multilevel"/>
    <w:tmpl w:val="276E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B54B9A"/>
    <w:multiLevelType w:val="multilevel"/>
    <w:tmpl w:val="2F4E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9E051E"/>
    <w:multiLevelType w:val="multilevel"/>
    <w:tmpl w:val="085893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741C17B4"/>
    <w:multiLevelType w:val="multilevel"/>
    <w:tmpl w:val="36CA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413844"/>
    <w:multiLevelType w:val="multilevel"/>
    <w:tmpl w:val="8172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7F59E4"/>
    <w:multiLevelType w:val="multilevel"/>
    <w:tmpl w:val="B490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A953E4"/>
    <w:multiLevelType w:val="multilevel"/>
    <w:tmpl w:val="2C1A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7"/>
  </w:num>
  <w:num w:numId="3">
    <w:abstractNumId w:val="18"/>
  </w:num>
  <w:num w:numId="4">
    <w:abstractNumId w:val="5"/>
  </w:num>
  <w:num w:numId="5">
    <w:abstractNumId w:val="10"/>
  </w:num>
  <w:num w:numId="6">
    <w:abstractNumId w:val="0"/>
  </w:num>
  <w:num w:numId="7">
    <w:abstractNumId w:val="15"/>
  </w:num>
  <w:num w:numId="8">
    <w:abstractNumId w:val="9"/>
  </w:num>
  <w:num w:numId="9">
    <w:abstractNumId w:val="8"/>
  </w:num>
  <w:num w:numId="10">
    <w:abstractNumId w:val="12"/>
  </w:num>
  <w:num w:numId="11">
    <w:abstractNumId w:val="1"/>
  </w:num>
  <w:num w:numId="12">
    <w:abstractNumId w:val="11"/>
  </w:num>
  <w:num w:numId="13">
    <w:abstractNumId w:val="4"/>
  </w:num>
  <w:num w:numId="14">
    <w:abstractNumId w:val="13"/>
  </w:num>
  <w:num w:numId="15">
    <w:abstractNumId w:val="2"/>
  </w:num>
  <w:num w:numId="16">
    <w:abstractNumId w:val="20"/>
  </w:num>
  <w:num w:numId="17">
    <w:abstractNumId w:val="3"/>
  </w:num>
  <w:num w:numId="18">
    <w:abstractNumId w:val="6"/>
  </w:num>
  <w:num w:numId="19">
    <w:abstractNumId w:val="17"/>
  </w:num>
  <w:num w:numId="20">
    <w:abstractNumId w:val="1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581"/>
    <w:rsid w:val="00161B42"/>
    <w:rsid w:val="0019729A"/>
    <w:rsid w:val="002F24EE"/>
    <w:rsid w:val="009F1542"/>
    <w:rsid w:val="00BB6581"/>
    <w:rsid w:val="00BD0B02"/>
    <w:rsid w:val="00E9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BCCA1-4FC5-4637-994A-2A350984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2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3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3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2359"/>
    <w:rPr>
      <w:b/>
      <w:bCs/>
    </w:rPr>
  </w:style>
  <w:style w:type="paragraph" w:styleId="a4">
    <w:name w:val="No Spacing"/>
    <w:uiPriority w:val="1"/>
    <w:qFormat/>
    <w:rsid w:val="00E9235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923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23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923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E92359"/>
    <w:pPr>
      <w:ind w:left="720"/>
      <w:contextualSpacing/>
    </w:pPr>
  </w:style>
  <w:style w:type="paragraph" w:customStyle="1" w:styleId="isselectedend">
    <w:name w:val="isselectedend"/>
    <w:basedOn w:val="a"/>
    <w:rsid w:val="00BD0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BD0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4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ЖКТИС</dc:creator>
  <cp:keywords/>
  <dc:description/>
  <cp:lastModifiedBy>ЖКТИС</cp:lastModifiedBy>
  <cp:revision>5</cp:revision>
  <dcterms:created xsi:type="dcterms:W3CDTF">2026-04-27T20:53:00Z</dcterms:created>
  <dcterms:modified xsi:type="dcterms:W3CDTF">2026-04-27T21:40:00Z</dcterms:modified>
</cp:coreProperties>
</file>