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E50F7" w14:textId="7416C688" w:rsidR="00D34E89" w:rsidRPr="00D34E89" w:rsidRDefault="00D34E89" w:rsidP="00F43EAA">
      <w:pPr>
        <w:spacing w:line="240" w:lineRule="auto"/>
        <w:ind w:firstLine="426"/>
        <w:jc w:val="center"/>
        <w:outlineLvl w:val="0"/>
        <w:rPr>
          <w:rFonts w:ascii="Times New Roman" w:eastAsia="Times New Roman" w:hAnsi="Times New Roman"/>
          <w:b/>
          <w:kern w:val="36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kern w:val="36"/>
          <w:sz w:val="24"/>
          <w:szCs w:val="24"/>
          <w:lang w:val="kk-KZ" w:eastAsia="ru-RU"/>
        </w:rPr>
        <w:t>КГУ «Жезказганский колледж технологий и сервиса»</w:t>
      </w:r>
    </w:p>
    <w:p w14:paraId="37A9AF51" w14:textId="77777777" w:rsidR="00F43EAA" w:rsidRPr="00F43EAA" w:rsidRDefault="00F43EAA" w:rsidP="00F43EAA">
      <w:pPr>
        <w:spacing w:line="240" w:lineRule="auto"/>
        <w:ind w:firstLine="426"/>
        <w:jc w:val="center"/>
        <w:outlineLvl w:val="0"/>
        <w:rPr>
          <w:rFonts w:ascii="Times New Roman" w:eastAsia="Times New Roman" w:hAnsi="Times New Roman"/>
          <w:b/>
          <w:caps/>
          <w:kern w:val="36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  <w:t>Правила внутреннего распорядка деятельности студентов</w:t>
      </w:r>
    </w:p>
    <w:p w14:paraId="03B78029" w14:textId="77777777" w:rsidR="00F43EAA" w:rsidRPr="00F43EAA" w:rsidRDefault="00F43EAA" w:rsidP="00F43EAA">
      <w:pPr>
        <w:spacing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BC4E2E" w14:textId="77777777" w:rsidR="00F43EAA" w:rsidRPr="00F43EAA" w:rsidRDefault="00F43EAA" w:rsidP="00F43EAA">
      <w:pPr>
        <w:spacing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Настоящие Правила разработаны в соответствии с Конституцией РК, Законом РК «Об образовании», Уставом и правилами внутреннего распорядка колледжа, которые определяют основные права и обязанности студента, администрации, а также регулируют другие вопросы, связанные с деятельностью студента в колледже. </w:t>
      </w:r>
    </w:p>
    <w:p w14:paraId="246CD156" w14:textId="16AC342F" w:rsidR="00F43EAA" w:rsidRPr="00F43EAA" w:rsidRDefault="00F43EAA" w:rsidP="00D34E89">
      <w:pPr>
        <w:spacing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Правила внутреннего распорядка являются обязательными для выполнения студентами колледжа.</w:t>
      </w:r>
      <w:bookmarkStart w:id="0" w:name="_GoBack"/>
      <w:bookmarkEnd w:id="0"/>
    </w:p>
    <w:p w14:paraId="7DA791E0" w14:textId="77777777" w:rsidR="00F43EAA" w:rsidRPr="00F43EAA" w:rsidRDefault="00F43EAA" w:rsidP="00F43EAA">
      <w:pPr>
        <w:spacing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Общие положения</w:t>
      </w:r>
    </w:p>
    <w:p w14:paraId="20944313" w14:textId="77777777" w:rsidR="00F43EAA" w:rsidRPr="00F43EAA" w:rsidRDefault="00F43EAA" w:rsidP="00F43EAA">
      <w:pPr>
        <w:spacing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Настоящие Правила являются основным нормативным актом, которым определяется внутренний распорядок деятельности студентов в колледже.</w:t>
      </w:r>
    </w:p>
    <w:p w14:paraId="72DDFDC0" w14:textId="77777777" w:rsidR="00F43EAA" w:rsidRPr="00F43EAA" w:rsidRDefault="00F43EAA" w:rsidP="00F43EAA">
      <w:pPr>
        <w:spacing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Студенты (лица, зачисленные в колледж на обучение приказом директора) обязаны овладевать знаниями, выполнять в установленные сроки все виды заданий, предусмотренные учебными планами и образовательными программами.</w:t>
      </w:r>
    </w:p>
    <w:p w14:paraId="495CA463" w14:textId="77777777" w:rsidR="00F43EAA" w:rsidRPr="00F43EAA" w:rsidRDefault="00F43EAA" w:rsidP="00F43EAA">
      <w:pPr>
        <w:spacing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Учебная дисциплина обеспечивается администрацией колледжа созданием необходимых организационных и экономических условий для нормальной высокопроизводительной работы, сознательного выполнения учебных обязанностей методами убеждения, воспитания, а также поощрения за добросовестный труд и обучение. К нарушителям дисциплины применяются меры дисциплинарного воздействия.</w:t>
      </w:r>
    </w:p>
    <w:p w14:paraId="021B4AB4" w14:textId="77777777" w:rsidR="00F43EAA" w:rsidRPr="00F43EAA" w:rsidRDefault="00F43EAA" w:rsidP="00F43EAA">
      <w:pPr>
        <w:spacing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Вопросы, связанные с применением Правил внутреннего распорядка, решаются администрацией колледжа в пределах предоставленных ей прав, а в случаях, предусмотренных действующим законодательством Республики Казахстан и Правилами внутреннего распорядка, – совместно или по согласованию с профсоюзным комитетом студентов.</w:t>
      </w:r>
    </w:p>
    <w:p w14:paraId="6C0D7B9C" w14:textId="77777777" w:rsidR="00F43EAA" w:rsidRPr="00F43EAA" w:rsidRDefault="00F43EAA" w:rsidP="00F43EAA">
      <w:pPr>
        <w:spacing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Правила внутреннего распорядка студентов колледжа, а также все изменения и дополнения к ним принимаются на педагогическом совете, с участием представителей обучающихся колледжа по представлению администрации и вступают в силу с момента подписания директором приказа.</w:t>
      </w:r>
    </w:p>
    <w:p w14:paraId="5C4BED8F" w14:textId="77777777" w:rsidR="00F43EAA" w:rsidRPr="00F43EAA" w:rsidRDefault="00F43EAA" w:rsidP="00F43EAA">
      <w:pPr>
        <w:spacing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Текст Правил внутреннего распорядка деятельности студентов вывешивается на доске объявлений в колледже.</w:t>
      </w:r>
    </w:p>
    <w:p w14:paraId="67E56847" w14:textId="77777777" w:rsidR="00F43EAA" w:rsidRPr="00F43EAA" w:rsidRDefault="00F43EAA" w:rsidP="00F43EAA">
      <w:pPr>
        <w:spacing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66DE6A1F" w14:textId="77777777" w:rsidR="00F43EAA" w:rsidRPr="00F43EAA" w:rsidRDefault="00F43EAA" w:rsidP="00F43EAA">
      <w:pPr>
        <w:spacing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Основные права студентов</w:t>
      </w:r>
    </w:p>
    <w:p w14:paraId="7D9A0A8A" w14:textId="77777777" w:rsidR="00F43EAA" w:rsidRPr="00F43EAA" w:rsidRDefault="00F43EAA" w:rsidP="00F43EAA">
      <w:pPr>
        <w:spacing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Студенты колледжа имеют право</w:t>
      </w:r>
    </w:p>
    <w:p w14:paraId="199343D3" w14:textId="77777777" w:rsidR="00F43EAA" w:rsidRPr="00F43EAA" w:rsidRDefault="00F43EAA" w:rsidP="00F43EAA">
      <w:pPr>
        <w:pStyle w:val="a3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получить образование в соответствии с государственными общеобязательными стандартами образования РК;</w:t>
      </w:r>
    </w:p>
    <w:p w14:paraId="419DBA83" w14:textId="77777777" w:rsidR="00F43EAA" w:rsidRPr="00F43EAA" w:rsidRDefault="00F43EAA" w:rsidP="00F43EAA">
      <w:pPr>
        <w:pStyle w:val="a3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получать стипендии в установленном размере;</w:t>
      </w:r>
    </w:p>
    <w:p w14:paraId="5B090AA8" w14:textId="77777777" w:rsidR="00F43EAA" w:rsidRPr="00F43EAA" w:rsidRDefault="00F43EAA" w:rsidP="00F43EAA">
      <w:pPr>
        <w:pStyle w:val="a3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приобретать знания, соответствующие современному уровню развития науки, техники и культуры;</w:t>
      </w:r>
    </w:p>
    <w:p w14:paraId="04EAAB6C" w14:textId="77777777" w:rsidR="00F43EAA" w:rsidRPr="00F43EAA" w:rsidRDefault="00F43EAA" w:rsidP="00F43EAA">
      <w:pPr>
        <w:pStyle w:val="a3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на уважение своего человеческого достоинства, на свободу совести, информации, на свободное выражение собственных мнений и убеждений;</w:t>
      </w:r>
    </w:p>
    <w:p w14:paraId="39BF004A" w14:textId="77777777" w:rsidR="00F43EAA" w:rsidRPr="00F43EAA" w:rsidRDefault="00F43EAA" w:rsidP="00F43EAA">
      <w:pPr>
        <w:pStyle w:val="a3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участвовать в обсуждении и решении важнейших вопросов деятельности колледжа, в том числе через общественные студенческие организации и органы управления колледжем;</w:t>
      </w:r>
    </w:p>
    <w:p w14:paraId="6F7AD73E" w14:textId="77777777" w:rsidR="00F43EAA" w:rsidRPr="00F43EAA" w:rsidRDefault="00F43EAA" w:rsidP="00F43EAA">
      <w:pPr>
        <w:pStyle w:val="a3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бесплатно пользоваться в колледже библиотекой, информационными фондами, услугами учебных, лечебных и других подразделений;</w:t>
      </w:r>
    </w:p>
    <w:p w14:paraId="56A066D9" w14:textId="77777777" w:rsidR="00F43EAA" w:rsidRPr="00F43EAA" w:rsidRDefault="00F43EAA" w:rsidP="00F43EAA">
      <w:pPr>
        <w:pStyle w:val="a3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участвовать во всех видах творческих проектов, научно-исследовательских работ, в конференциях, симпозиумах, совещаниях, конкурсах,  фестивалях, представление к публикации своих работ, в том числе в изданиях колледжа, заниматься в предметных кружках;</w:t>
      </w:r>
    </w:p>
    <w:p w14:paraId="62968073" w14:textId="77777777" w:rsidR="00F43EAA" w:rsidRPr="00F43EAA" w:rsidRDefault="00F43EAA" w:rsidP="00F43EAA">
      <w:pPr>
        <w:pStyle w:val="a3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участвовать в конференциях, различных конкурсах, художественной самодеятельности, в работе спортивных секций, в соревнованиях, Днях здоровья и других мероприятиях, организуемых структурными подразделениями колледжа;</w:t>
      </w:r>
    </w:p>
    <w:p w14:paraId="42CAB204" w14:textId="77777777" w:rsidR="00F43EAA" w:rsidRPr="00F43EAA" w:rsidRDefault="00F43EAA" w:rsidP="00F43EAA">
      <w:pPr>
        <w:pStyle w:val="a3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получать консультации преподавателей по вопросам изучаемых дисциплин, возможности высказываться о качестве и методах преподавания и вносить предложения по их совершенствованию;</w:t>
      </w:r>
    </w:p>
    <w:p w14:paraId="751C0F0E" w14:textId="77777777" w:rsidR="00F43EAA" w:rsidRPr="00F43EAA" w:rsidRDefault="00F43EAA" w:rsidP="00F43EAA">
      <w:pPr>
        <w:pStyle w:val="a3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получать моральное и (или) материальное поощрение за особые успехи в учебе и активное участие в учебной и общественной работе колледжа;</w:t>
      </w:r>
    </w:p>
    <w:p w14:paraId="507A707D" w14:textId="77777777" w:rsidR="00F43EAA" w:rsidRPr="00F43EAA" w:rsidRDefault="00F43EAA" w:rsidP="00F43EAA">
      <w:pPr>
        <w:pStyle w:val="a3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выбирать факультативные курсы, предлагаемые преподавателями колледжа;</w:t>
      </w:r>
    </w:p>
    <w:p w14:paraId="043A548A" w14:textId="77777777" w:rsidR="00F43EAA" w:rsidRPr="00F43EAA" w:rsidRDefault="00F43EAA" w:rsidP="00F43EAA">
      <w:pPr>
        <w:pStyle w:val="a3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избирать и быть избранными в органы студенческого самоуправления колледжа.</w:t>
      </w:r>
    </w:p>
    <w:p w14:paraId="4CC9DF8A" w14:textId="77777777" w:rsidR="00F43EAA" w:rsidRPr="00F43EAA" w:rsidRDefault="00F43EAA" w:rsidP="00F43EAA">
      <w:pPr>
        <w:spacing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77918DD1" w14:textId="77777777" w:rsidR="00F43EAA" w:rsidRPr="00F43EAA" w:rsidRDefault="00F43EAA" w:rsidP="00F43EAA">
      <w:pPr>
        <w:spacing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Основные обязанности студентов</w:t>
      </w:r>
    </w:p>
    <w:p w14:paraId="25FA7F37" w14:textId="77777777" w:rsidR="00F43EAA" w:rsidRPr="00F43EAA" w:rsidRDefault="00F43EAA" w:rsidP="00F43EAA">
      <w:pPr>
        <w:spacing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Студенты колледжа обязаны</w:t>
      </w:r>
    </w:p>
    <w:p w14:paraId="15EF373A" w14:textId="77777777" w:rsidR="00F43EAA" w:rsidRPr="00F43EAA" w:rsidRDefault="00F43EAA" w:rsidP="00F43EAA">
      <w:pPr>
        <w:pStyle w:val="a3"/>
        <w:numPr>
          <w:ilvl w:val="0"/>
          <w:numId w:val="2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выполнять обязанности, закрепленные в Законе РК «Об образовании»;</w:t>
      </w:r>
    </w:p>
    <w:p w14:paraId="1526622C" w14:textId="77777777" w:rsidR="00F43EAA" w:rsidRPr="00F43EAA" w:rsidRDefault="00F43EAA" w:rsidP="00F43EAA">
      <w:pPr>
        <w:pStyle w:val="a3"/>
        <w:numPr>
          <w:ilvl w:val="0"/>
          <w:numId w:val="2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соблюдать Устав колледжа, правила внутреннего распорядка деятельности студентов, выполнять решения педагогического совета, приказы и распоряжения директора, заместителей директора, регулирующие учебный, творческий, научный процессы, их организацию и проведение;</w:t>
      </w:r>
    </w:p>
    <w:p w14:paraId="7C90EB00" w14:textId="77777777" w:rsidR="00F43EAA" w:rsidRPr="00F43EAA" w:rsidRDefault="00F43EAA" w:rsidP="00F43EAA">
      <w:pPr>
        <w:pStyle w:val="a3"/>
        <w:numPr>
          <w:ilvl w:val="0"/>
          <w:numId w:val="2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студенты колледжа обязаны овладевать теоретическими знаниями и практическими навыками по избранной специальности, выполнять в установленные сроки все виды заданий, сдавать все экзамены и зачеты в строгом соответствии с учебными планами и программами обучения в установленный срок (экзаменационная сессия);</w:t>
      </w:r>
    </w:p>
    <w:p w14:paraId="5E9467F8" w14:textId="77777777" w:rsidR="00F43EAA" w:rsidRPr="00F43EAA" w:rsidRDefault="00F43EAA" w:rsidP="00F43EAA">
      <w:pPr>
        <w:pStyle w:val="a3"/>
        <w:numPr>
          <w:ilvl w:val="0"/>
          <w:numId w:val="2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посещать учебные занятия, согласно Государственным образовательным стандартам и выполнять в установленные сроки все виды заданий, предусмотренных учебным планом и программами, своевременно ликвидировать задолженности;</w:t>
      </w:r>
    </w:p>
    <w:p w14:paraId="7E65706E" w14:textId="77777777" w:rsidR="00F43EAA" w:rsidRPr="00F43EAA" w:rsidRDefault="00F43EAA" w:rsidP="00F43EAA">
      <w:pPr>
        <w:pStyle w:val="a3"/>
        <w:numPr>
          <w:ilvl w:val="0"/>
          <w:numId w:val="2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соблюдать требования по охране труда, технике безопасности, производственной санитарии, гигиене труда и противопожарной охране, предусмотренные соответствующими правилами и инструкциями, утвержденными директором колледжа;</w:t>
      </w:r>
    </w:p>
    <w:p w14:paraId="149715EA" w14:textId="77777777" w:rsidR="00F43EAA" w:rsidRPr="00F43EAA" w:rsidRDefault="00F43EAA" w:rsidP="00F43EAA">
      <w:pPr>
        <w:pStyle w:val="a3"/>
        <w:numPr>
          <w:ilvl w:val="0"/>
          <w:numId w:val="2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беречь имущество колледжа, не допуская его порчи, эффективно использовать оборудование и технику, использовать выделенный ресурс для работы в сети Интернет исключительно в учебных и научно-исследовательских целях, бережно относиться к предметам, выдаваемым в пользование студентам, экономно и рационально расходовать энергию, воду и другие ресурсы;</w:t>
      </w:r>
    </w:p>
    <w:p w14:paraId="03305F7E" w14:textId="77777777" w:rsidR="00F43EAA" w:rsidRPr="00F43EAA" w:rsidRDefault="00F43EAA" w:rsidP="00F43EAA">
      <w:pPr>
        <w:pStyle w:val="a3"/>
        <w:numPr>
          <w:ilvl w:val="0"/>
          <w:numId w:val="2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уважать человеческое достоинство и мнение обучающихся, преподавателей, сотрудников колледжа, терпимо относиться к мнению других лиц, нетерпимо относиться ко всяким антиобщественным проявлениям;</w:t>
      </w:r>
    </w:p>
    <w:p w14:paraId="71CC2210" w14:textId="77777777" w:rsidR="00F43EAA" w:rsidRPr="00F43EAA" w:rsidRDefault="00F43EAA" w:rsidP="00F43EAA">
      <w:pPr>
        <w:pStyle w:val="a3"/>
        <w:numPr>
          <w:ilvl w:val="0"/>
          <w:numId w:val="2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находясь в учебном корпусе колледжа, вести себя достойно, воздерживаться от действий, мешающих другим студентам выполнять их обязанности, следовать общепринятым нравственным и этическим нормам, заботиться о деловой репутации колледжа;</w:t>
      </w:r>
    </w:p>
    <w:p w14:paraId="3F43AFFC" w14:textId="77777777" w:rsidR="00F43EAA" w:rsidRPr="00F43EAA" w:rsidRDefault="00F43EAA" w:rsidP="00F43EAA">
      <w:pPr>
        <w:pStyle w:val="a3"/>
        <w:numPr>
          <w:ilvl w:val="0"/>
          <w:numId w:val="2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быть дисциплинированными, организованными, соблюдать чистоту и порядок во всех учебных и других помещениях колледжа, регулярно принимать участие в мероприятиях по уборке учебных и вспомогательных помещениях учебного корпуса колледжа и прилегающей территории;</w:t>
      </w:r>
    </w:p>
    <w:p w14:paraId="22C31DCE" w14:textId="77777777" w:rsidR="00F43EAA" w:rsidRPr="00F43EAA" w:rsidRDefault="00F43EAA" w:rsidP="00F43EAA">
      <w:pPr>
        <w:pStyle w:val="a3"/>
        <w:numPr>
          <w:ilvl w:val="0"/>
          <w:numId w:val="2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быть дисциплинированными и опрятными, вести себя достойно в колледже, на улице, в общественных местах и быту;</w:t>
      </w:r>
    </w:p>
    <w:p w14:paraId="325B37B6" w14:textId="77777777" w:rsidR="00F43EAA" w:rsidRPr="00F43EAA" w:rsidRDefault="00F43EAA" w:rsidP="00F43EAA">
      <w:pPr>
        <w:pStyle w:val="a3"/>
        <w:numPr>
          <w:ilvl w:val="0"/>
          <w:numId w:val="2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при входе в аудиторию преподавателей, представителей администрации приветствовать их, вставая с места;</w:t>
      </w:r>
    </w:p>
    <w:p w14:paraId="70750CB8" w14:textId="77777777" w:rsidR="00F43EAA" w:rsidRPr="00F43EAA" w:rsidRDefault="00F43EAA" w:rsidP="00F43EAA">
      <w:pPr>
        <w:pStyle w:val="a3"/>
        <w:numPr>
          <w:ilvl w:val="0"/>
          <w:numId w:val="2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во время учебных занятий внимательно слушать объяснения преподавателей и ответы товарищей, не разговаривать, не отвлекаться, выполнять все указания преподавателя; задавая и отвечая на вопросы, вставать и садиться только с разрешения преподавателя; входить и выходить во время занятий из аудитории можно только с разрешения преподавателя.</w:t>
      </w:r>
    </w:p>
    <w:p w14:paraId="5575D33F" w14:textId="77777777" w:rsidR="00F43EAA" w:rsidRPr="00F43EAA" w:rsidRDefault="00F43EAA" w:rsidP="00F43EAA">
      <w:pPr>
        <w:pStyle w:val="a3"/>
        <w:numPr>
          <w:ilvl w:val="0"/>
          <w:numId w:val="2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во время занятий в лабораториях, кабинетах и во время прохождения учебно-производственной практики, пользоваться лишь теми приборами и пособиями, которые указаны руководителем занятий, обращаться с ними бережно и соблюдать правила техники безопасности, фото- и видеосъемки на мобильные телефоны запрещены;</w:t>
      </w:r>
    </w:p>
    <w:p w14:paraId="24360103" w14:textId="77777777" w:rsidR="00F43EAA" w:rsidRPr="00F43EAA" w:rsidRDefault="00F43EAA" w:rsidP="00F43EAA">
      <w:pPr>
        <w:pStyle w:val="a3"/>
        <w:numPr>
          <w:ilvl w:val="0"/>
          <w:numId w:val="2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при неявке на занятия по болезни или другим уважительным причинам немедленно поставить в известность об этом заведующего отделением, классного руководителя, старосту группы. Причина пропуска занятий считается неуважительной, если студент не поставил в известность об этом заведующего отделением, классного руководителя, старосту группы, приступив к занятиям, в течение трех дней не представил оправдывающий документ. В случае болезни студент обязан представить справку, выданную амбулаторным, лечебным учреждением или здравпунктом колледжа по установленной форме.</w:t>
      </w:r>
    </w:p>
    <w:p w14:paraId="46D1A3DC" w14:textId="77777777" w:rsidR="00F43EAA" w:rsidRPr="00F43EAA" w:rsidRDefault="00F43EAA" w:rsidP="00F43EAA">
      <w:pPr>
        <w:spacing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Юноши должны носить коротко стриженные волосы, гладко выбриты, девушки – аккуратные прически, волосы собраны.</w:t>
      </w:r>
    </w:p>
    <w:p w14:paraId="73880B9B" w14:textId="77777777" w:rsidR="00F43EAA" w:rsidRPr="00F43EAA" w:rsidRDefault="00F43EAA" w:rsidP="00F43EAA">
      <w:pPr>
        <w:spacing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За факты вымогательства, правонарушения, драки студент исключается из числа обучающихся колледжа;</w:t>
      </w:r>
    </w:p>
    <w:p w14:paraId="45322D99" w14:textId="77777777" w:rsidR="00F43EAA" w:rsidRPr="00F43EAA" w:rsidRDefault="00F43EAA" w:rsidP="00F43EAA">
      <w:pPr>
        <w:spacing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На уроках физической культуры необходима спортивная форма установленного образца.</w:t>
      </w:r>
    </w:p>
    <w:p w14:paraId="310C1CD3" w14:textId="77777777" w:rsidR="00F43EAA" w:rsidRPr="00F43EAA" w:rsidRDefault="00F43EAA" w:rsidP="00F43EAA">
      <w:pPr>
        <w:spacing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В каждой группе приказом директора назначается староста группы из числа наиболее успевающих и дисциплинированных студентов;</w:t>
      </w:r>
    </w:p>
    <w:p w14:paraId="38BAA71D" w14:textId="77777777" w:rsidR="00F43EAA" w:rsidRPr="00F43EAA" w:rsidRDefault="00F43EAA" w:rsidP="00F43EAA">
      <w:pPr>
        <w:spacing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В обязанности старосты группы входит поддержание дисциплины в группе, своевременное получение и распределение среди студентов группы учебников, своевременная сдача необходимых документов заведующему отделением.</w:t>
      </w:r>
    </w:p>
    <w:p w14:paraId="6BA9E2EB" w14:textId="77777777" w:rsidR="00F43EAA" w:rsidRPr="00F43EAA" w:rsidRDefault="00F43EAA" w:rsidP="00F43EAA">
      <w:pPr>
        <w:spacing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Староста группы подчиняется непосредственно классному руководителю, заведующему отделением, заместителям директора, председателю студенческого Парламента, выполняет все их устные и письменные указания и доводит до ведома своей группы.</w:t>
      </w:r>
    </w:p>
    <w:p w14:paraId="6F7333F9" w14:textId="77777777" w:rsidR="00F43EAA" w:rsidRPr="00F43EAA" w:rsidRDefault="00F43EAA" w:rsidP="00F43EAA">
      <w:pPr>
        <w:spacing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07CF2C2" w14:textId="77777777" w:rsidR="00F43EAA" w:rsidRPr="00F43EAA" w:rsidRDefault="00F43EAA" w:rsidP="00F43EAA">
      <w:pPr>
        <w:pStyle w:val="a6"/>
        <w:spacing w:before="0" w:beforeAutospacing="0" w:after="160" w:afterAutospacing="0"/>
        <w:ind w:firstLine="426"/>
        <w:rPr>
          <w:b/>
          <w:bCs/>
        </w:rPr>
      </w:pPr>
      <w:r w:rsidRPr="00F43EAA">
        <w:rPr>
          <w:b/>
          <w:bCs/>
        </w:rPr>
        <w:t>4. Требования к внешнему виду студентов</w:t>
      </w:r>
    </w:p>
    <w:p w14:paraId="0479FEB5" w14:textId="77777777" w:rsidR="00F43EAA" w:rsidRPr="00F43EAA" w:rsidRDefault="00F43EAA" w:rsidP="00F43EAA">
      <w:pPr>
        <w:pStyle w:val="a6"/>
        <w:spacing w:before="0" w:beforeAutospacing="0" w:after="160" w:afterAutospacing="0"/>
        <w:ind w:firstLine="426"/>
      </w:pPr>
      <w:r w:rsidRPr="00F43EAA">
        <w:t xml:space="preserve">4.1. Внешний вид студента должен соответствовать деловой учебной обстановке </w:t>
      </w:r>
    </w:p>
    <w:p w14:paraId="572D0D8A" w14:textId="77777777" w:rsidR="00F43EAA" w:rsidRPr="00F43EAA" w:rsidRDefault="00F43EAA" w:rsidP="00F43EAA">
      <w:pPr>
        <w:pStyle w:val="a6"/>
        <w:spacing w:before="0" w:beforeAutospacing="0" w:after="160" w:afterAutospacing="0"/>
        <w:ind w:firstLine="426"/>
      </w:pPr>
      <w:r w:rsidRPr="00F43EAA">
        <w:t xml:space="preserve">4.2. Обязательные требования ко всем категориям студентов: </w:t>
      </w:r>
    </w:p>
    <w:p w14:paraId="766D5247" w14:textId="77777777" w:rsidR="00F43EAA" w:rsidRPr="00F43EAA" w:rsidRDefault="00F43EAA" w:rsidP="00F43EAA">
      <w:pPr>
        <w:pStyle w:val="a6"/>
        <w:numPr>
          <w:ilvl w:val="0"/>
          <w:numId w:val="12"/>
        </w:numPr>
        <w:spacing w:before="0" w:beforeAutospacing="0" w:after="160" w:afterAutospacing="0"/>
        <w:ind w:left="0" w:firstLine="426"/>
      </w:pPr>
      <w:r w:rsidRPr="00F43EAA">
        <w:t xml:space="preserve">внешний вид студентов мужского пола: брюки, рубашка, свитер, галстук и пиджак приветствуется, аккуратная прическа; </w:t>
      </w:r>
    </w:p>
    <w:p w14:paraId="5AFA6441" w14:textId="77777777" w:rsidR="00F43EAA" w:rsidRPr="00F43EAA" w:rsidRDefault="00F43EAA" w:rsidP="00F43EAA">
      <w:pPr>
        <w:pStyle w:val="a6"/>
        <w:numPr>
          <w:ilvl w:val="0"/>
          <w:numId w:val="12"/>
        </w:numPr>
        <w:spacing w:before="0" w:beforeAutospacing="0" w:after="160" w:afterAutospacing="0"/>
        <w:ind w:left="0" w:firstLine="426"/>
      </w:pPr>
      <w:r w:rsidRPr="00F43EAA">
        <w:lastRenderedPageBreak/>
        <w:t xml:space="preserve">внешний вид студентов женского пола: юбка до середины бедра и ниже, брюки, блуза и кофта длиной ниже пояса, допускаются платья с длинным или средней длины рукавом с пиджаком, аккуратная прическа, умеренный макияж, неброские украшения. </w:t>
      </w:r>
    </w:p>
    <w:p w14:paraId="52E4F232" w14:textId="77777777" w:rsidR="00F43EAA" w:rsidRPr="00F43EAA" w:rsidRDefault="00F43EAA" w:rsidP="00F43EAA">
      <w:pPr>
        <w:pStyle w:val="a6"/>
        <w:spacing w:before="0" w:beforeAutospacing="0" w:after="160" w:afterAutospacing="0"/>
        <w:ind w:firstLine="426"/>
      </w:pPr>
      <w:r w:rsidRPr="00F43EAA">
        <w:t>4.3. Не допускается</w:t>
      </w:r>
    </w:p>
    <w:p w14:paraId="342C472D" w14:textId="77777777" w:rsidR="00F43EAA" w:rsidRPr="00F43EAA" w:rsidRDefault="00F43EAA" w:rsidP="00F43EAA">
      <w:pPr>
        <w:pStyle w:val="a6"/>
        <w:numPr>
          <w:ilvl w:val="0"/>
          <w:numId w:val="13"/>
        </w:numPr>
        <w:spacing w:before="0" w:beforeAutospacing="0" w:after="160" w:afterAutospacing="0"/>
        <w:ind w:left="0" w:firstLine="426"/>
      </w:pPr>
      <w:r w:rsidRPr="00F43EAA">
        <w:t>находится в колледже в верхней одежде;</w:t>
      </w:r>
    </w:p>
    <w:p w14:paraId="21B3491D" w14:textId="77777777" w:rsidR="00F43EAA" w:rsidRPr="00F43EAA" w:rsidRDefault="00F43EAA" w:rsidP="00F43EAA">
      <w:pPr>
        <w:pStyle w:val="a6"/>
        <w:numPr>
          <w:ilvl w:val="0"/>
          <w:numId w:val="13"/>
        </w:numPr>
        <w:spacing w:before="0" w:beforeAutospacing="0" w:after="160" w:afterAutospacing="0"/>
        <w:ind w:left="0" w:firstLine="426"/>
      </w:pPr>
      <w:r w:rsidRPr="00F43EAA">
        <w:t xml:space="preserve">носить спортивную и пляжную одежду, обувь, а также одежду с обнаженной спиной, предплечьем, глубоким декольте, не в меру короткие, прозрачные блузы, юбки и платья с высоким разрезом, шорты, брюки с заниженной талией, варианты макияжа с использованием ярких, насыщенных цветов; </w:t>
      </w:r>
    </w:p>
    <w:p w14:paraId="7608A71D" w14:textId="77777777" w:rsidR="00F43EAA" w:rsidRPr="00F43EAA" w:rsidRDefault="00F43EAA" w:rsidP="00F43EAA">
      <w:pPr>
        <w:pStyle w:val="a6"/>
        <w:spacing w:before="0" w:beforeAutospacing="0" w:after="160" w:afterAutospacing="0"/>
        <w:ind w:firstLine="426"/>
      </w:pPr>
      <w:r w:rsidRPr="00F43EAA">
        <w:t xml:space="preserve">Спортивную одежду разрешается носить только в пределах спортивного зала, военную форму разрешается носить только на занятия по НВП. </w:t>
      </w:r>
    </w:p>
    <w:p w14:paraId="237F94D2" w14:textId="77777777" w:rsidR="00F43EAA" w:rsidRPr="00F43EAA" w:rsidRDefault="00F43EAA" w:rsidP="00F43EAA">
      <w:pPr>
        <w:spacing w:line="240" w:lineRule="auto"/>
        <w:ind w:firstLine="426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19DD929" w14:textId="28FEA50D" w:rsidR="00F43EAA" w:rsidRPr="00F43EAA" w:rsidRDefault="00F43EAA" w:rsidP="00F43EAA">
      <w:pPr>
        <w:spacing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 В помещениях колледжа запрещаются</w:t>
      </w:r>
    </w:p>
    <w:p w14:paraId="0FA0BD8F" w14:textId="77777777" w:rsidR="00F43EAA" w:rsidRPr="00F43EAA" w:rsidRDefault="00F43EAA" w:rsidP="00F43EAA">
      <w:pPr>
        <w:numPr>
          <w:ilvl w:val="0"/>
          <w:numId w:val="3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громкие разговоры, шум, прослушивание музыки, использование нецензурной лексики, хождение по коридорам во время занятий;</w:t>
      </w:r>
    </w:p>
    <w:p w14:paraId="2494CB40" w14:textId="77777777" w:rsidR="00F43EAA" w:rsidRPr="00F43EAA" w:rsidRDefault="00F43EAA" w:rsidP="00F43EAA">
      <w:pPr>
        <w:numPr>
          <w:ilvl w:val="0"/>
          <w:numId w:val="3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акты физического насилия или угрозы, дурного обращения и оскорбления друг друга, кражу имущества других, умышленную порчу личного имущества других и колледжа, агрессивное или хулиганское поведение (грубое поведение, крики и т. п.), а также другие противоправные действия;</w:t>
      </w:r>
    </w:p>
    <w:p w14:paraId="7B4627D8" w14:textId="77777777" w:rsidR="00F43EAA" w:rsidRPr="00F43EAA" w:rsidRDefault="00F43EAA" w:rsidP="00F43EAA">
      <w:pPr>
        <w:numPr>
          <w:ilvl w:val="0"/>
          <w:numId w:val="3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курить, сорить, плевать в здании, на территории, во дворе, на крыльце парадного входа учебного корпуса;</w:t>
      </w:r>
    </w:p>
    <w:p w14:paraId="4D738241" w14:textId="77777777" w:rsidR="00F43EAA" w:rsidRPr="00F43EAA" w:rsidRDefault="00F43EAA" w:rsidP="00F43EAA">
      <w:pPr>
        <w:numPr>
          <w:ilvl w:val="0"/>
          <w:numId w:val="3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употребление спиртных напитков, употребление средств токсического и наркотического опьянения;</w:t>
      </w:r>
    </w:p>
    <w:p w14:paraId="6358C9F5" w14:textId="77777777" w:rsidR="00F43EAA" w:rsidRPr="00F43EAA" w:rsidRDefault="00F43EAA" w:rsidP="00F43EAA">
      <w:pPr>
        <w:numPr>
          <w:ilvl w:val="0"/>
          <w:numId w:val="3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приносить, передавать или использовать оружие, взрывчатые вещества, газовые баллончики, использовать любые средства и вещества, которые могут привести к взрывам и пожарам;</w:t>
      </w:r>
    </w:p>
    <w:p w14:paraId="6048ADBE" w14:textId="77777777" w:rsidR="00F43EAA" w:rsidRPr="00F43EAA" w:rsidRDefault="00F43EAA" w:rsidP="00F43EAA">
      <w:pPr>
        <w:numPr>
          <w:ilvl w:val="0"/>
          <w:numId w:val="3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применять физическую силу для выяснения отношений, производить любые действия, влекущие за собой опасные последствия для окружающих;</w:t>
      </w:r>
    </w:p>
    <w:p w14:paraId="5F3E47E2" w14:textId="77777777" w:rsidR="00F43EAA" w:rsidRPr="00F43EAA" w:rsidRDefault="00F43EAA" w:rsidP="00F43EAA">
      <w:pPr>
        <w:numPr>
          <w:ilvl w:val="0"/>
          <w:numId w:val="3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употребление семечек, азартные игры;</w:t>
      </w:r>
    </w:p>
    <w:p w14:paraId="73589E96" w14:textId="77777777" w:rsidR="00F43EAA" w:rsidRPr="00F43EAA" w:rsidRDefault="00F43EAA" w:rsidP="00F43EAA">
      <w:pPr>
        <w:numPr>
          <w:ilvl w:val="0"/>
          <w:numId w:val="3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во время занятий и внеаудиторных мероприятий иметь включенные мобильные телефоны, носить наушники и жевать жевательную резинку, заряжать мобильные телефоны и другую личную технику от электросети колледжа;</w:t>
      </w:r>
    </w:p>
    <w:p w14:paraId="29C8D981" w14:textId="77777777" w:rsidR="00F43EAA" w:rsidRPr="00F43EAA" w:rsidRDefault="00F43EAA" w:rsidP="00F43EAA">
      <w:pPr>
        <w:numPr>
          <w:ilvl w:val="0"/>
          <w:numId w:val="3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использовать яркую косметику, носить большое количество украшений, носить длинный и яркий маникюр;</w:t>
      </w:r>
    </w:p>
    <w:p w14:paraId="194CEAD4" w14:textId="77777777" w:rsidR="00F43EAA" w:rsidRPr="00F43EAA" w:rsidRDefault="00F43EAA" w:rsidP="00F43EAA">
      <w:pPr>
        <w:numPr>
          <w:ilvl w:val="0"/>
          <w:numId w:val="3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распространять вредоносное программное обеспечение в локальных сетях колледжа и сети Интернет;</w:t>
      </w:r>
    </w:p>
    <w:p w14:paraId="36D98D00" w14:textId="77777777" w:rsidR="00F43EAA" w:rsidRPr="00F43EAA" w:rsidRDefault="00F43EAA" w:rsidP="00F43EAA">
      <w:pPr>
        <w:numPr>
          <w:ilvl w:val="0"/>
          <w:numId w:val="3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наносить на стенах, аудиторных столах и в других местах какие-либо надписи и рисунки, расклеивать и вывешивать объявления и иные материалы без разрешения администрации;</w:t>
      </w:r>
    </w:p>
    <w:p w14:paraId="53030580" w14:textId="77777777" w:rsidR="00F43EAA" w:rsidRPr="00F43EAA" w:rsidRDefault="00F43EAA" w:rsidP="00F43EAA">
      <w:pPr>
        <w:numPr>
          <w:ilvl w:val="0"/>
          <w:numId w:val="3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проводить публичные мероприятия политического и религиозного характера с нарушением общественного порядка и регламента их проведения, использовать атрибутику </w:t>
      </w: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незарегистрированных организаций и пропагандировать идеи, противоречащие законодательству РК;</w:t>
      </w:r>
    </w:p>
    <w:p w14:paraId="35F6EACC" w14:textId="77777777" w:rsidR="00F43EAA" w:rsidRPr="00F43EAA" w:rsidRDefault="00F43EAA" w:rsidP="00F43EAA">
      <w:pPr>
        <w:numPr>
          <w:ilvl w:val="0"/>
          <w:numId w:val="3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бегать по коридорам и лестницам, толкать других студентов, бросать друг в друга различные предметы (следует с вниманием относиться к обучающимся специальности «Массажист» из числа инвалидов по зрению);</w:t>
      </w:r>
    </w:p>
    <w:p w14:paraId="5C9A7225" w14:textId="77777777" w:rsidR="00F43EAA" w:rsidRPr="00F43EAA" w:rsidRDefault="00F43EAA" w:rsidP="00F43EAA">
      <w:pPr>
        <w:numPr>
          <w:ilvl w:val="0"/>
          <w:numId w:val="3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ношение религиозной одежды, открытие молельных комнат и использование религиозных атрибутов в колледже;</w:t>
      </w:r>
    </w:p>
    <w:p w14:paraId="2C19CDB5" w14:textId="77777777" w:rsidR="00F43EAA" w:rsidRPr="00F43EAA" w:rsidRDefault="00F43EAA" w:rsidP="00F43EAA">
      <w:pPr>
        <w:numPr>
          <w:ilvl w:val="0"/>
          <w:numId w:val="3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приходить в колледж в шортах, майках, сланцах, спортивной форме, кроме уроков физической культуры и спортивных мероприятий;</w:t>
      </w:r>
    </w:p>
    <w:p w14:paraId="74F5718B" w14:textId="77777777" w:rsidR="00F43EAA" w:rsidRPr="00F43EAA" w:rsidRDefault="00F43EAA" w:rsidP="00F43EAA">
      <w:pPr>
        <w:numPr>
          <w:ilvl w:val="0"/>
          <w:numId w:val="3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заносить в учебные аудитории верхнюю одежду (пальто, куртки, плащи, головные уборы и др.);</w:t>
      </w:r>
    </w:p>
    <w:p w14:paraId="0711C4B4" w14:textId="77777777" w:rsidR="00F43EAA" w:rsidRPr="00F43EAA" w:rsidRDefault="00F43EAA" w:rsidP="00F43EAA">
      <w:pPr>
        <w:numPr>
          <w:ilvl w:val="0"/>
          <w:numId w:val="3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употреблять во время занятий пищу и напитки;</w:t>
      </w:r>
    </w:p>
    <w:p w14:paraId="4FB3F3BF" w14:textId="77777777" w:rsidR="00F43EAA" w:rsidRPr="00F43EAA" w:rsidRDefault="00F43EAA" w:rsidP="00F43EAA">
      <w:pPr>
        <w:numPr>
          <w:ilvl w:val="0"/>
          <w:numId w:val="3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прерывать учебные занятия, входить в аудиторию и выходить из нее во время занятий без разрешения преподавателя;</w:t>
      </w:r>
    </w:p>
    <w:p w14:paraId="459AD5BB" w14:textId="77777777" w:rsidR="00F43EAA" w:rsidRPr="00F43EAA" w:rsidRDefault="00F43EAA" w:rsidP="00F43EAA">
      <w:pPr>
        <w:numPr>
          <w:ilvl w:val="0"/>
          <w:numId w:val="3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не допускать действий, направленных на возбуждение расовой, национальной, религиозной вражды и розни, на унижение национальной чести и достоинства;</w:t>
      </w:r>
    </w:p>
    <w:p w14:paraId="60063DA0" w14:textId="77777777" w:rsidR="00F43EAA" w:rsidRPr="00F43EAA" w:rsidRDefault="00F43EAA" w:rsidP="00F43EAA">
      <w:pPr>
        <w:numPr>
          <w:ilvl w:val="0"/>
          <w:numId w:val="3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без разрешения администрации колледжа выносить различное оборудование, другое имущество колледжа.</w:t>
      </w:r>
    </w:p>
    <w:p w14:paraId="6A770308" w14:textId="77777777" w:rsidR="00F43EAA" w:rsidRPr="00F43EAA" w:rsidRDefault="00F43EAA" w:rsidP="00F43EAA">
      <w:pPr>
        <w:spacing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Студент должен соблюдать академическую честность студента и не допускать</w:t>
      </w:r>
    </w:p>
    <w:p w14:paraId="72BC36ED" w14:textId="77777777" w:rsidR="00F43EAA" w:rsidRPr="00F43EAA" w:rsidRDefault="00F43EAA" w:rsidP="00F43EAA">
      <w:pPr>
        <w:numPr>
          <w:ilvl w:val="0"/>
          <w:numId w:val="4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списывание, использование шпаргалок и других незаконных способов получения информации с целью помощи себе или кому-либо другому при выполнении академической работы, в ходе промежуточной или итоговой аттестации;</w:t>
      </w:r>
    </w:p>
    <w:p w14:paraId="399406F4" w14:textId="77777777" w:rsidR="00F43EAA" w:rsidRPr="00F43EAA" w:rsidRDefault="00F43EAA" w:rsidP="00F43EAA">
      <w:pPr>
        <w:numPr>
          <w:ilvl w:val="0"/>
          <w:numId w:val="4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плагиат, т. е. кражу или выдачу за свое чьих-либо идей или выводов, представление соответствующей работы в качестве результата собственных мыслей и идей;</w:t>
      </w:r>
    </w:p>
    <w:p w14:paraId="7EDB84FF" w14:textId="77777777" w:rsidR="00F43EAA" w:rsidRPr="00F43EAA" w:rsidRDefault="00F43EAA" w:rsidP="00F43EAA">
      <w:pPr>
        <w:numPr>
          <w:ilvl w:val="0"/>
          <w:numId w:val="4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подделку и приписку данных в документах (учебные журналы, книжки успеваемости, студенческие билеты), копирование, изменение или любое другое использование хранящейся информации (в том числе и компьютерной).</w:t>
      </w:r>
    </w:p>
    <w:p w14:paraId="468A19FB" w14:textId="77777777" w:rsidR="00F43EAA" w:rsidRPr="00F43EAA" w:rsidRDefault="00F43EAA" w:rsidP="00F43EAA">
      <w:pPr>
        <w:spacing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3B138907" w14:textId="6B297EE4" w:rsidR="00F43EAA" w:rsidRPr="00F43EAA" w:rsidRDefault="00F43EAA" w:rsidP="00F43EAA">
      <w:pPr>
        <w:spacing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6. Основные обязанности администрации</w:t>
      </w:r>
    </w:p>
    <w:p w14:paraId="777C9906" w14:textId="77777777" w:rsidR="00F43EAA" w:rsidRPr="00F43EAA" w:rsidRDefault="00F43EAA" w:rsidP="00F43EAA">
      <w:pPr>
        <w:spacing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В целях обеспечения условий обучения администрация колледжа</w:t>
      </w:r>
    </w:p>
    <w:p w14:paraId="02075FF6" w14:textId="77777777" w:rsidR="00F43EAA" w:rsidRPr="00F43EAA" w:rsidRDefault="00F43EAA" w:rsidP="00F43EAA">
      <w:pPr>
        <w:numPr>
          <w:ilvl w:val="0"/>
          <w:numId w:val="5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обеспечивает организацию работы научно-педагогического, административно-хозяйственного, учебно-вспомогательного и иного персонала;</w:t>
      </w:r>
    </w:p>
    <w:p w14:paraId="6FF91FAE" w14:textId="77777777" w:rsidR="00F43EAA" w:rsidRPr="00F43EAA" w:rsidRDefault="00F43EAA" w:rsidP="00F43EAA">
      <w:pPr>
        <w:numPr>
          <w:ilvl w:val="0"/>
          <w:numId w:val="5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обеспечивает здоровые и безопасные условия обучения, исправное состояние оборудования;</w:t>
      </w:r>
    </w:p>
    <w:p w14:paraId="434142B6" w14:textId="77777777" w:rsidR="00F43EAA" w:rsidRPr="00F43EAA" w:rsidRDefault="00F43EAA" w:rsidP="00F43EAA">
      <w:pPr>
        <w:numPr>
          <w:ilvl w:val="0"/>
          <w:numId w:val="5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в пределах финансовых средств колледжа осуществляет материально-техническое обеспечение и оснащение образовательного процесса, оборудование помещений;</w:t>
      </w:r>
    </w:p>
    <w:p w14:paraId="39A90B45" w14:textId="77777777" w:rsidR="00F43EAA" w:rsidRPr="00F43EAA" w:rsidRDefault="00F43EAA" w:rsidP="00F43EAA">
      <w:pPr>
        <w:numPr>
          <w:ilvl w:val="0"/>
          <w:numId w:val="5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принимает меры к надлежащему методическому обеспечению образовательного процесса;</w:t>
      </w:r>
    </w:p>
    <w:p w14:paraId="25223707" w14:textId="77777777" w:rsidR="00F43EAA" w:rsidRPr="00F43EAA" w:rsidRDefault="00F43EAA" w:rsidP="00F43EAA">
      <w:pPr>
        <w:numPr>
          <w:ilvl w:val="0"/>
          <w:numId w:val="5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не допускает к учебе студента, появившегося в состоянии алкогольного, наркотического или токсического опьянения;</w:t>
      </w:r>
    </w:p>
    <w:p w14:paraId="2CA5BCAB" w14:textId="77777777" w:rsidR="00F43EAA" w:rsidRPr="00F43EAA" w:rsidRDefault="00F43EAA" w:rsidP="00F43EAA">
      <w:pPr>
        <w:numPr>
          <w:ilvl w:val="0"/>
          <w:numId w:val="5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принимает необходимые меры по профилактике производственного травматизма, постоянно контролирует знание и соблюдение студентами всех требований инструкций по технике безопасности, производственной санитарии и гигиене труда, противопожарной охране;</w:t>
      </w:r>
    </w:p>
    <w:p w14:paraId="6D43BDA4" w14:textId="77777777" w:rsidR="00F43EAA" w:rsidRPr="00F43EAA" w:rsidRDefault="00F43EAA" w:rsidP="00F43EAA">
      <w:pPr>
        <w:numPr>
          <w:ilvl w:val="0"/>
          <w:numId w:val="5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обеспечивает исправное содержание помещений, отопления, освещения, вентиляции, оборудования, создает нормальные условия для хранения верхней одежды студентов;</w:t>
      </w:r>
    </w:p>
    <w:p w14:paraId="5ACF2E65" w14:textId="77777777" w:rsidR="00F43EAA" w:rsidRPr="00F43EAA" w:rsidRDefault="00F43EAA" w:rsidP="00F43EAA">
      <w:pPr>
        <w:numPr>
          <w:ilvl w:val="0"/>
          <w:numId w:val="5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своевременно рассматривает предложения студентов по улучшению деятельности, приумножению авторитета колледжа и его подразделений;</w:t>
      </w:r>
    </w:p>
    <w:p w14:paraId="5933AF3B" w14:textId="77777777" w:rsidR="00F43EAA" w:rsidRPr="00F43EAA" w:rsidRDefault="00F43EAA" w:rsidP="00F43EAA">
      <w:pPr>
        <w:numPr>
          <w:ilvl w:val="0"/>
          <w:numId w:val="5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обеспечивает охрану учебного заведения, сохранность оборудования, инвентаря и другого имущества, а также поддержание необходимого порядка в учебных и бытовых зданиях, охрана здания, имущества и ответственность за их противопожарное и санитарное состояние возлагается приказом директора на соответствующих должностных лиц;</w:t>
      </w:r>
    </w:p>
    <w:p w14:paraId="2ED662C5" w14:textId="77777777" w:rsidR="00F43EAA" w:rsidRPr="00F43EAA" w:rsidRDefault="00F43EAA" w:rsidP="00F43EAA">
      <w:pPr>
        <w:numPr>
          <w:ilvl w:val="0"/>
          <w:numId w:val="5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обеспечивает благоустройство в помещениях колледжа (наличие исправной мебели, учебного оборудования, поддержание нормальной температуры, освещения и пр.), исправность оборудования и готовность учебных пособий к занятиям.</w:t>
      </w:r>
    </w:p>
    <w:p w14:paraId="7197EE77" w14:textId="77777777" w:rsidR="00F43EAA" w:rsidRPr="00F43EAA" w:rsidRDefault="00F43EAA" w:rsidP="00F43EAA">
      <w:pPr>
        <w:spacing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6CA42F55" w14:textId="3E94E69F" w:rsidR="00F43EAA" w:rsidRPr="00F43EAA" w:rsidRDefault="00F43EAA" w:rsidP="00F43EAA">
      <w:pPr>
        <w:spacing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 Студенческий Парламент</w:t>
      </w:r>
    </w:p>
    <w:p w14:paraId="71B8C37E" w14:textId="77777777" w:rsidR="00F43EAA" w:rsidRPr="00F43EAA" w:rsidRDefault="00F43EAA" w:rsidP="00F43EAA">
      <w:pPr>
        <w:numPr>
          <w:ilvl w:val="0"/>
          <w:numId w:val="6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в своей работе руководствуется законодательством РК, настоящим Положением и иными нормативными правовыми актами;</w:t>
      </w:r>
    </w:p>
    <w:p w14:paraId="58309D1A" w14:textId="77777777" w:rsidR="00F43EAA" w:rsidRPr="00F43EAA" w:rsidRDefault="00F43EAA" w:rsidP="00F43EAA">
      <w:pPr>
        <w:numPr>
          <w:ilvl w:val="0"/>
          <w:numId w:val="6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состоит из лиц, избранных на общих выборах студентов;</w:t>
      </w:r>
    </w:p>
    <w:p w14:paraId="5C07D0AD" w14:textId="77777777" w:rsidR="00F43EAA" w:rsidRPr="00F43EAA" w:rsidRDefault="00F43EAA" w:rsidP="00F43EAA">
      <w:pPr>
        <w:numPr>
          <w:ilvl w:val="0"/>
          <w:numId w:val="6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координирует деятельность студентов, старост групп;</w:t>
      </w:r>
    </w:p>
    <w:p w14:paraId="32DD5BB5" w14:textId="77777777" w:rsidR="00F43EAA" w:rsidRPr="00F43EAA" w:rsidRDefault="00F43EAA" w:rsidP="00F43EAA">
      <w:pPr>
        <w:numPr>
          <w:ilvl w:val="0"/>
          <w:numId w:val="6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привлекает в добровольном порядке студентов к выполнению общественно-полезных работ в колледже (уборка кабинетов) и на прилегающей территории;</w:t>
      </w:r>
    </w:p>
    <w:p w14:paraId="711406F1" w14:textId="77777777" w:rsidR="00F43EAA" w:rsidRPr="00F43EAA" w:rsidRDefault="00F43EAA" w:rsidP="00F43EAA">
      <w:pPr>
        <w:numPr>
          <w:ilvl w:val="0"/>
          <w:numId w:val="6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помогает администрации колледжа в организации контроля за сохранностью материальных ценностей;</w:t>
      </w:r>
    </w:p>
    <w:p w14:paraId="285B43BD" w14:textId="77777777" w:rsidR="00F43EAA" w:rsidRPr="00F43EAA" w:rsidRDefault="00F43EAA" w:rsidP="00F43EAA">
      <w:pPr>
        <w:numPr>
          <w:ilvl w:val="0"/>
          <w:numId w:val="6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представляет интересы студентов;</w:t>
      </w:r>
    </w:p>
    <w:p w14:paraId="50426A9F" w14:textId="77777777" w:rsidR="00F43EAA" w:rsidRPr="00F43EAA" w:rsidRDefault="00F43EAA" w:rsidP="00F43EAA">
      <w:pPr>
        <w:numPr>
          <w:ilvl w:val="0"/>
          <w:numId w:val="6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организует проведение культурно-массовой работы;</w:t>
      </w:r>
    </w:p>
    <w:p w14:paraId="1F01421C" w14:textId="77777777" w:rsidR="00F43EAA" w:rsidRPr="00F43EAA" w:rsidRDefault="00F43EAA" w:rsidP="00F43EAA">
      <w:pPr>
        <w:spacing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Со студенческим Парламентом должны в обязательном порядке согласовываться следующие вопросы:</w:t>
      </w:r>
    </w:p>
    <w:p w14:paraId="0E51F8AD" w14:textId="77777777" w:rsidR="00F43EAA" w:rsidRPr="00F43EAA" w:rsidRDefault="00F43EAA" w:rsidP="00F43EAA">
      <w:pPr>
        <w:numPr>
          <w:ilvl w:val="0"/>
          <w:numId w:val="7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меры поощрения и дисциплинарного взыскания, применяемые к студентам;</w:t>
      </w:r>
    </w:p>
    <w:p w14:paraId="79BDC9C7" w14:textId="77777777" w:rsidR="00F43EAA" w:rsidRPr="00F43EAA" w:rsidRDefault="00F43EAA" w:rsidP="00F43EAA">
      <w:pPr>
        <w:numPr>
          <w:ilvl w:val="0"/>
          <w:numId w:val="7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план внеучебных мероприятий в колледже;</w:t>
      </w:r>
    </w:p>
    <w:p w14:paraId="00F2DBB2" w14:textId="77777777" w:rsidR="00F43EAA" w:rsidRPr="00F43EAA" w:rsidRDefault="00F43EAA" w:rsidP="00F43EAA">
      <w:pPr>
        <w:numPr>
          <w:ilvl w:val="0"/>
          <w:numId w:val="7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и иные вопросы, если об этом будет прямо указано в нормативном акте колледжа.</w:t>
      </w:r>
    </w:p>
    <w:p w14:paraId="7FE2EDA3" w14:textId="77777777" w:rsidR="00F43EAA" w:rsidRPr="00F43EAA" w:rsidRDefault="00F43EAA" w:rsidP="00F43EAA">
      <w:pPr>
        <w:spacing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Администрация колледжа принимает меры к моральному и материальному поощрению членов Парламента за успешную работу. </w:t>
      </w:r>
    </w:p>
    <w:p w14:paraId="3FC38C57" w14:textId="77777777" w:rsidR="00F43EAA" w:rsidRPr="00F43EAA" w:rsidRDefault="00F43EAA" w:rsidP="00F43EAA">
      <w:pPr>
        <w:spacing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4BEBA9DD" w14:textId="1581E19C" w:rsidR="00F43EAA" w:rsidRPr="00F43EAA" w:rsidRDefault="00F43EAA" w:rsidP="00F43EAA">
      <w:pPr>
        <w:spacing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8. Учебный распорядок, учебное время и его использование</w:t>
      </w:r>
    </w:p>
    <w:p w14:paraId="2AE06F55" w14:textId="77777777" w:rsidR="00F43EAA" w:rsidRPr="00F43EAA" w:rsidRDefault="00F43EAA" w:rsidP="00F43EAA">
      <w:pPr>
        <w:spacing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Учебный год начинается 1 сентября, состоит из двух семестров и заканчивается согласно учебному плану по данной образовательно-профессиональной программе.</w:t>
      </w:r>
    </w:p>
    <w:p w14:paraId="7F1BE6DE" w14:textId="77777777" w:rsidR="00F43EAA" w:rsidRPr="00F43EAA" w:rsidRDefault="00F43EAA" w:rsidP="00F43EAA">
      <w:pPr>
        <w:spacing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Учебный процесс в колледже осуществляется в течение 6 дней в неделю (с понедельника по субботу) в соответствии с учебными планами и расписанием занятий. Учеба в воскресенье и праздничные дни допускается в исключительных случаях в соответствии с законодательством РК.</w:t>
      </w:r>
    </w:p>
    <w:p w14:paraId="6C74CE6D" w14:textId="77777777" w:rsidR="00F43EAA" w:rsidRPr="00F43EAA" w:rsidRDefault="00F43EAA" w:rsidP="00F43EAA">
      <w:pPr>
        <w:spacing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Расписание занятий утверждается заместителем директора по учебной работе, заместителем директора по практическому обучению и вывешивается в установленном месте.</w:t>
      </w:r>
    </w:p>
    <w:p w14:paraId="58202E7F" w14:textId="77777777" w:rsidR="00F43EAA" w:rsidRPr="00F43EAA" w:rsidRDefault="00F43EAA" w:rsidP="00F43EAA">
      <w:pPr>
        <w:spacing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После начала занятий во всех учебных и прилегающих к ним помещениях должны быть обеспечены тишина и порядок, необходимые для нормального хода учебных занятий. Недопустимо прерывать учебные занятия, входить в аудиторию и выходить из нее во время их проведения.</w:t>
      </w:r>
    </w:p>
    <w:p w14:paraId="65A4A490" w14:textId="77777777" w:rsidR="00F43EAA" w:rsidRPr="00F43EAA" w:rsidRDefault="00F43EAA" w:rsidP="00F43EAA">
      <w:pPr>
        <w:spacing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Вход студентов и выход из аудитории после фактического начала занятий преподавателем допускается только с разрешения преподавателя.</w:t>
      </w:r>
    </w:p>
    <w:p w14:paraId="784A0DC3" w14:textId="77777777" w:rsidR="00F43EAA" w:rsidRPr="00F43EAA" w:rsidRDefault="00F43EAA" w:rsidP="00F43EAA">
      <w:pPr>
        <w:spacing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В каждой академической группе ведется журнал учета посещаемости студентов установленной формы, ежедневно перед началом занятий староста группы отмечает в нем присутствующих и отсутствующих на занятиях.</w:t>
      </w:r>
    </w:p>
    <w:p w14:paraId="4BFEEFCB" w14:textId="77777777" w:rsidR="00F43EAA" w:rsidRPr="00F43EAA" w:rsidRDefault="00F43EAA" w:rsidP="00F43EAA">
      <w:pPr>
        <w:spacing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При неявке на занятия по уважительной причине не позже чем на следующий день студент ставит об этом в известность заведующего отделением или классного руководителя и в первый день явки на учебу представляет данные о причине неявки и документы установленного образца (справки, повестки, письма, телеграммы и т. п.), содержащие сведения оправдательного характера.</w:t>
      </w:r>
    </w:p>
    <w:p w14:paraId="0E4225A0" w14:textId="77777777" w:rsidR="00F43EAA" w:rsidRPr="00F43EAA" w:rsidRDefault="00F43EAA" w:rsidP="00F43EAA">
      <w:pPr>
        <w:spacing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Пропущенные занятия студент обязан отработать согласно графику, утвержденному заместителем директора. Отработка пропущенных занятий студентом проводится вне расписания занятий в Центре мониторинга дежурным преподавателем.</w:t>
      </w:r>
    </w:p>
    <w:p w14:paraId="1AAA2DAA" w14:textId="77777777" w:rsidR="00F43EAA" w:rsidRPr="00F43EAA" w:rsidRDefault="00F43EAA" w:rsidP="00F43EAA">
      <w:pPr>
        <w:spacing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0DA691A0" w14:textId="7861A348" w:rsidR="00F43EAA" w:rsidRPr="00F43EAA" w:rsidRDefault="00F43EAA" w:rsidP="00F43EAA">
      <w:pPr>
        <w:spacing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9. Поощрения за успехи в учебе</w:t>
      </w:r>
    </w:p>
    <w:p w14:paraId="4A2D69D0" w14:textId="77777777" w:rsidR="00F43EAA" w:rsidRPr="00F43EAA" w:rsidRDefault="00F43EAA" w:rsidP="00F43EAA">
      <w:pPr>
        <w:spacing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За успехи в учебе и активное участие в творческой, научной и общественной жизни колледжа для студентов устанавливаются следующие формы морального и материального поощрения:</w:t>
      </w:r>
    </w:p>
    <w:p w14:paraId="4B411D5D" w14:textId="77777777" w:rsidR="00F43EAA" w:rsidRPr="00F43EAA" w:rsidRDefault="00F43EAA" w:rsidP="00F43EAA">
      <w:pPr>
        <w:numPr>
          <w:ilvl w:val="0"/>
          <w:numId w:val="8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объявление благодарности;</w:t>
      </w:r>
    </w:p>
    <w:p w14:paraId="1C105998" w14:textId="77777777" w:rsidR="00F43EAA" w:rsidRPr="00F43EAA" w:rsidRDefault="00F43EAA" w:rsidP="00F43EAA">
      <w:pPr>
        <w:numPr>
          <w:ilvl w:val="0"/>
          <w:numId w:val="8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награждение Почетной грамотой колледжа;</w:t>
      </w:r>
    </w:p>
    <w:p w14:paraId="3A49E9C5" w14:textId="77777777" w:rsidR="00F43EAA" w:rsidRPr="00F43EAA" w:rsidRDefault="00F43EAA" w:rsidP="00F43EAA">
      <w:pPr>
        <w:numPr>
          <w:ilvl w:val="0"/>
          <w:numId w:val="8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иные меры поощрения.</w:t>
      </w:r>
    </w:p>
    <w:p w14:paraId="409A0455" w14:textId="77777777" w:rsidR="00F43EAA" w:rsidRPr="00F43EAA" w:rsidRDefault="00F43EAA" w:rsidP="00F43EAA">
      <w:pPr>
        <w:spacing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Поощрения объявляются приказом директора, доводятся до сведения всего коллектива и хранятся в личном деле студента.</w:t>
      </w:r>
    </w:p>
    <w:p w14:paraId="6FA4FB94" w14:textId="77777777" w:rsidR="00F43EAA" w:rsidRPr="00F43EAA" w:rsidRDefault="00F43EAA" w:rsidP="00F43EAA">
      <w:pPr>
        <w:spacing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275460A4" w14:textId="5136083B" w:rsidR="00F43EAA" w:rsidRPr="00F43EAA" w:rsidRDefault="00F43EAA" w:rsidP="00F43EAA">
      <w:pPr>
        <w:spacing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10. Ответственность за нарушение учебной дисциплины</w:t>
      </w:r>
    </w:p>
    <w:p w14:paraId="6B0C416D" w14:textId="77777777" w:rsidR="00F43EAA" w:rsidRPr="00F43EAA" w:rsidRDefault="00F43EAA" w:rsidP="00F43EAA">
      <w:pPr>
        <w:spacing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За невыполнение учебных планов, нарушения, предусмотренных Уставом колледжа обязанностей, Правил внутреннего распорядка могут быть применены следующие меры дисциплинарного воздействия:</w:t>
      </w:r>
    </w:p>
    <w:p w14:paraId="5036E83C" w14:textId="77777777" w:rsidR="00F43EAA" w:rsidRPr="00F43EAA" w:rsidRDefault="00F43EAA" w:rsidP="00F43EAA">
      <w:pPr>
        <w:numPr>
          <w:ilvl w:val="0"/>
          <w:numId w:val="9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замечание;</w:t>
      </w:r>
    </w:p>
    <w:p w14:paraId="65782687" w14:textId="77777777" w:rsidR="00F43EAA" w:rsidRPr="00F43EAA" w:rsidRDefault="00F43EAA" w:rsidP="00F43EAA">
      <w:pPr>
        <w:numPr>
          <w:ilvl w:val="0"/>
          <w:numId w:val="9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выговор;</w:t>
      </w:r>
    </w:p>
    <w:p w14:paraId="4D6AF5FD" w14:textId="77777777" w:rsidR="00F43EAA" w:rsidRPr="00F43EAA" w:rsidRDefault="00F43EAA" w:rsidP="00F43EAA">
      <w:pPr>
        <w:numPr>
          <w:ilvl w:val="0"/>
          <w:numId w:val="9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отчисление из колледжа;</w:t>
      </w:r>
    </w:p>
    <w:p w14:paraId="1B6BC8CC" w14:textId="77777777" w:rsidR="00F43EAA" w:rsidRPr="00F43EAA" w:rsidRDefault="00F43EAA" w:rsidP="00F43EAA">
      <w:pPr>
        <w:spacing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Студенты могут получить дисциплинарное взыскание в случаях</w:t>
      </w:r>
    </w:p>
    <w:p w14:paraId="11030471" w14:textId="77777777" w:rsidR="00F43EAA" w:rsidRPr="00F43EAA" w:rsidRDefault="00F43EAA" w:rsidP="00F43EAA">
      <w:pPr>
        <w:numPr>
          <w:ilvl w:val="0"/>
          <w:numId w:val="10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однократного или систематического неисполнения обязательств, предусмотренных настоящими Правилами внутреннего распорядка:</w:t>
      </w:r>
    </w:p>
    <w:p w14:paraId="3BCE1DB8" w14:textId="77777777" w:rsidR="00F43EAA" w:rsidRPr="00F43EAA" w:rsidRDefault="00F43EAA" w:rsidP="00F43EAA">
      <w:pPr>
        <w:numPr>
          <w:ilvl w:val="0"/>
          <w:numId w:val="10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использования учебного помещения не по назначению;</w:t>
      </w:r>
    </w:p>
    <w:p w14:paraId="6D56FE4C" w14:textId="77777777" w:rsidR="00F43EAA" w:rsidRPr="00F43EAA" w:rsidRDefault="00F43EAA" w:rsidP="00F43EAA">
      <w:pPr>
        <w:numPr>
          <w:ilvl w:val="0"/>
          <w:numId w:val="10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разрушения или повреждения учебного помещения;</w:t>
      </w:r>
    </w:p>
    <w:p w14:paraId="3D669D60" w14:textId="77777777" w:rsidR="00F43EAA" w:rsidRPr="00F43EAA" w:rsidRDefault="00F43EAA" w:rsidP="00F43EAA">
      <w:pPr>
        <w:numPr>
          <w:ilvl w:val="0"/>
          <w:numId w:val="10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хранения, распространения наркотических средств;</w:t>
      </w:r>
    </w:p>
    <w:p w14:paraId="24B037C8" w14:textId="77777777" w:rsidR="00F43EAA" w:rsidRPr="00F43EAA" w:rsidRDefault="00F43EAA" w:rsidP="00F43EAA">
      <w:pPr>
        <w:numPr>
          <w:ilvl w:val="0"/>
          <w:numId w:val="10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в иных случаях, предусмотренных законодательством РК;</w:t>
      </w:r>
    </w:p>
    <w:p w14:paraId="1758A736" w14:textId="77777777" w:rsidR="00F43EAA" w:rsidRPr="00F43EAA" w:rsidRDefault="00F43EAA" w:rsidP="00F43EAA">
      <w:pPr>
        <w:numPr>
          <w:ilvl w:val="0"/>
          <w:numId w:val="10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при наличии пропусков учебных занятий без уважительных причин</w:t>
      </w:r>
    </w:p>
    <w:p w14:paraId="3F1374E5" w14:textId="77777777" w:rsidR="00F43EAA" w:rsidRPr="00F43EAA" w:rsidRDefault="00F43EAA" w:rsidP="00F43EAA">
      <w:pPr>
        <w:spacing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– за 36 часов – объявляется предупреждение;</w:t>
      </w:r>
    </w:p>
    <w:p w14:paraId="68784A75" w14:textId="77777777" w:rsidR="00F43EAA" w:rsidRPr="00F43EAA" w:rsidRDefault="00F43EAA" w:rsidP="00F43EAA">
      <w:pPr>
        <w:spacing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– за 72 часа – объявляется выговор;</w:t>
      </w:r>
    </w:p>
    <w:p w14:paraId="69CD5F77" w14:textId="77777777" w:rsidR="00F43EAA" w:rsidRPr="00F43EAA" w:rsidRDefault="00F43EAA" w:rsidP="00F43EAA">
      <w:pPr>
        <w:spacing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– за 108 часов – исключается из колледжа.</w:t>
      </w:r>
    </w:p>
    <w:p w14:paraId="06D446D4" w14:textId="77777777" w:rsidR="00F43EAA" w:rsidRPr="00F43EAA" w:rsidRDefault="00F43EAA" w:rsidP="00F43EAA">
      <w:pPr>
        <w:spacing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Применение дисциплинарных взысканий оформляется приказом директора колледжа.</w:t>
      </w:r>
    </w:p>
    <w:p w14:paraId="18ADEA64" w14:textId="77777777" w:rsidR="00F43EAA" w:rsidRPr="00F43EAA" w:rsidRDefault="00F43EAA" w:rsidP="00F43EAA">
      <w:pPr>
        <w:spacing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За халатное отношение к документам (утеря студенческого билета, зачетной книжки и т. п.) к студентам будет применена мера дисциплинарного воздействия. В случае утери документа его дубликат может быть выписан только один раз за весь срок обучения студента в колледже. Утерянный студенческий билет и зачетную книжку студент восстанавливает за свой счет.</w:t>
      </w:r>
    </w:p>
    <w:p w14:paraId="6305BAB8" w14:textId="77777777" w:rsidR="00F43EAA" w:rsidRPr="00F43EAA" w:rsidRDefault="00F43EAA" w:rsidP="00F43EAA">
      <w:pPr>
        <w:spacing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Взыскание студенту за нарушения Устава колледжа, предварительно согласовывается с профкомом студентов колледжа. Отчисление за академическую неуспеваемость и нарушение учебной дисциплины с профкомом студентов не согласовывается.</w:t>
      </w:r>
    </w:p>
    <w:p w14:paraId="6DD90E1E" w14:textId="77777777" w:rsidR="00F43EAA" w:rsidRPr="00F43EAA" w:rsidRDefault="00F43EAA" w:rsidP="00F43EAA">
      <w:pPr>
        <w:spacing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Дисциплинарное взыскание, в том числе отчисление, может быть применено к студенту колледжа после получения от него объяснения в письменной форме. Отказ обучающегося дать объяснение в письменной форме не препятствует применению к нему меры дисциплинарного взыскания. За каждый дисциплинарный проступок может быть применена только одна мера дисциплинарного взыскания.</w:t>
      </w:r>
    </w:p>
    <w:p w14:paraId="3AFF769B" w14:textId="77777777" w:rsidR="00F43EAA" w:rsidRPr="00F43EAA" w:rsidRDefault="00F43EAA" w:rsidP="00F43EAA">
      <w:pPr>
        <w:spacing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Дисциплинарные взыскания оформляются приказом директора колледжа. Сведения о применении меры дисциплинарного взыскания заносятся в личное дело обучающегося.</w:t>
      </w:r>
    </w:p>
    <w:p w14:paraId="7575ECC0" w14:textId="77777777" w:rsidR="00F43EAA" w:rsidRPr="00F43EAA" w:rsidRDefault="00F43EAA" w:rsidP="00F43EAA">
      <w:pPr>
        <w:spacing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При применении дисциплинарного взыскания учитывается тяжесть совершенного проступка, обстоятельства, при которых он совершен, предшествующая учеба и поведение студента.</w:t>
      </w:r>
    </w:p>
    <w:p w14:paraId="480876CA" w14:textId="77777777" w:rsidR="00F43EAA" w:rsidRPr="00F43EAA" w:rsidRDefault="00F43EAA" w:rsidP="00F43EAA">
      <w:pPr>
        <w:spacing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Не допускается отчисление студентов во время их болезни (подтвержденной документально), академического отпуска.</w:t>
      </w:r>
    </w:p>
    <w:p w14:paraId="07C1F2BC" w14:textId="77777777" w:rsidR="00F43EAA" w:rsidRPr="00F43EAA" w:rsidRDefault="00F43EAA" w:rsidP="00F43EAA">
      <w:pPr>
        <w:spacing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Основания для отчисления лиц, обучающихся в колледже, в том числе в случае совершения ими противоправных действий, определяются Уставом колледжа в соответствии с Законом РК «Об образовании». </w:t>
      </w:r>
    </w:p>
    <w:p w14:paraId="3689D77C" w14:textId="77777777" w:rsidR="00F43EAA" w:rsidRPr="00F43EAA" w:rsidRDefault="00F43EAA" w:rsidP="00F43EAA">
      <w:pPr>
        <w:spacing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Студент может быть отчислен из колледжа</w:t>
      </w:r>
    </w:p>
    <w:p w14:paraId="611C8AEF" w14:textId="77777777" w:rsidR="00F43EAA" w:rsidRPr="00F43EAA" w:rsidRDefault="00F43EAA" w:rsidP="00F43EAA">
      <w:pPr>
        <w:numPr>
          <w:ilvl w:val="0"/>
          <w:numId w:val="11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по собственному желанию, в том числе по болезни или в связи с переводом в другое учебное заведение;</w:t>
      </w:r>
    </w:p>
    <w:p w14:paraId="1F0AD954" w14:textId="77777777" w:rsidR="00F43EAA" w:rsidRPr="00F43EAA" w:rsidRDefault="00F43EAA" w:rsidP="00F43EAA">
      <w:pPr>
        <w:numPr>
          <w:ilvl w:val="0"/>
          <w:numId w:val="11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за академическую неуспеваемость (при получении трех и более неудовлетворительных оценок в сессию, при неликвидации академической задолженности в установленные сроки);</w:t>
      </w:r>
    </w:p>
    <w:p w14:paraId="7E403192" w14:textId="77777777" w:rsidR="00F43EAA" w:rsidRPr="00F43EAA" w:rsidRDefault="00F43EAA" w:rsidP="00F43EAA">
      <w:pPr>
        <w:numPr>
          <w:ilvl w:val="0"/>
          <w:numId w:val="11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за нарушение условий договора, если обучение производится на основе полного возмещения затрат;</w:t>
      </w:r>
    </w:p>
    <w:p w14:paraId="7FBAA7DE" w14:textId="77777777" w:rsidR="00F43EAA" w:rsidRPr="00F43EAA" w:rsidRDefault="00F43EAA" w:rsidP="00F43EAA">
      <w:pPr>
        <w:numPr>
          <w:ilvl w:val="0"/>
          <w:numId w:val="11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за грубое или неоднократное нарушение обязанностей, предусмотренных Уставом колледжа, настоящими Правилами, при этом неоднократным считается нарушение указанных выше правил, если к студенту ранее в течение одного года применялись меры дисциплинарного взыскания или воздействия;</w:t>
      </w:r>
    </w:p>
    <w:p w14:paraId="36C6FD57" w14:textId="77777777" w:rsidR="00F43EAA" w:rsidRPr="00F43EAA" w:rsidRDefault="00F43EAA" w:rsidP="00F43EAA">
      <w:pPr>
        <w:numPr>
          <w:ilvl w:val="0"/>
          <w:numId w:val="11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за совершение преступления, установленного вступившим в законную силу приговором суда, а также за совершение иных противоправных действий, порочащих звание студента колледжа;</w:t>
      </w:r>
    </w:p>
    <w:p w14:paraId="0AF1B8AB" w14:textId="77777777" w:rsidR="00F43EAA" w:rsidRPr="00F43EAA" w:rsidRDefault="00F43EAA" w:rsidP="00F43EAA">
      <w:pPr>
        <w:numPr>
          <w:ilvl w:val="0"/>
          <w:numId w:val="11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за употребление наркотических веществ, не вызванное медицинской необходимостью;</w:t>
      </w:r>
    </w:p>
    <w:p w14:paraId="7646253A" w14:textId="77777777" w:rsidR="00F43EAA" w:rsidRPr="00F43EAA" w:rsidRDefault="00F43EAA" w:rsidP="00F43EAA">
      <w:pPr>
        <w:spacing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EAA">
        <w:rPr>
          <w:rFonts w:ascii="Times New Roman" w:eastAsia="Times New Roman" w:hAnsi="Times New Roman"/>
          <w:sz w:val="24"/>
          <w:szCs w:val="24"/>
          <w:lang w:eastAsia="ru-RU"/>
        </w:rPr>
        <w:t>Если студент не приступил к учебным занятиям в текущем учебном году или семестре учебного года без уважительных причин в течение календарного месяца с момента начала занятий, он также может быть отчислен из колледжа.</w:t>
      </w:r>
    </w:p>
    <w:p w14:paraId="7C0F093E" w14:textId="77777777" w:rsidR="00F43EAA" w:rsidRPr="00F43EAA" w:rsidRDefault="00F43EAA" w:rsidP="00F43EAA">
      <w:pPr>
        <w:spacing w:line="240" w:lineRule="auto"/>
        <w:ind w:firstLine="426"/>
        <w:rPr>
          <w:rFonts w:ascii="Times New Roman" w:hAnsi="Times New Roman"/>
          <w:sz w:val="24"/>
          <w:szCs w:val="24"/>
        </w:rPr>
      </w:pPr>
    </w:p>
    <w:p w14:paraId="3DE7589B" w14:textId="77777777" w:rsidR="00881525" w:rsidRPr="00F43EAA" w:rsidRDefault="00881525" w:rsidP="00F43EAA">
      <w:pPr>
        <w:spacing w:line="240" w:lineRule="auto"/>
        <w:ind w:firstLine="426"/>
        <w:rPr>
          <w:rFonts w:ascii="Times New Roman" w:hAnsi="Times New Roman"/>
          <w:sz w:val="24"/>
          <w:szCs w:val="24"/>
        </w:rPr>
      </w:pPr>
    </w:p>
    <w:sectPr w:rsidR="00881525" w:rsidRPr="00F43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4E5B09"/>
    <w:multiLevelType w:val="hybridMultilevel"/>
    <w:tmpl w:val="5E5EB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B6B45"/>
    <w:multiLevelType w:val="hybridMultilevel"/>
    <w:tmpl w:val="FF26E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9C5714"/>
    <w:multiLevelType w:val="hybridMultilevel"/>
    <w:tmpl w:val="AE7E9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195C01"/>
    <w:multiLevelType w:val="hybridMultilevel"/>
    <w:tmpl w:val="B97A3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F12CC9"/>
    <w:multiLevelType w:val="hybridMultilevel"/>
    <w:tmpl w:val="AA46C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2335C3"/>
    <w:multiLevelType w:val="hybridMultilevel"/>
    <w:tmpl w:val="83DCF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325435"/>
    <w:multiLevelType w:val="hybridMultilevel"/>
    <w:tmpl w:val="9C029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225C31"/>
    <w:multiLevelType w:val="hybridMultilevel"/>
    <w:tmpl w:val="0BEEE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F1438F"/>
    <w:multiLevelType w:val="hybridMultilevel"/>
    <w:tmpl w:val="1F267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C86CD9"/>
    <w:multiLevelType w:val="hybridMultilevel"/>
    <w:tmpl w:val="33968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B4582A"/>
    <w:multiLevelType w:val="hybridMultilevel"/>
    <w:tmpl w:val="17CA0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744C7A"/>
    <w:multiLevelType w:val="hybridMultilevel"/>
    <w:tmpl w:val="72627E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FE96DDF"/>
    <w:multiLevelType w:val="hybridMultilevel"/>
    <w:tmpl w:val="98381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10"/>
  </w:num>
  <w:num w:numId="5">
    <w:abstractNumId w:val="5"/>
  </w:num>
  <w:num w:numId="6">
    <w:abstractNumId w:val="0"/>
  </w:num>
  <w:num w:numId="7">
    <w:abstractNumId w:val="7"/>
  </w:num>
  <w:num w:numId="8">
    <w:abstractNumId w:val="9"/>
  </w:num>
  <w:num w:numId="9">
    <w:abstractNumId w:val="2"/>
  </w:num>
  <w:num w:numId="10">
    <w:abstractNumId w:val="4"/>
  </w:num>
  <w:num w:numId="11">
    <w:abstractNumId w:val="6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1C9"/>
    <w:rsid w:val="003E61C9"/>
    <w:rsid w:val="00881525"/>
    <w:rsid w:val="00D34E89"/>
    <w:rsid w:val="00F4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7ADFA"/>
  <w15:chartTrackingRefBased/>
  <w15:docId w15:val="{1CED7476-0A7A-4100-87B8-57F7210BF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EA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E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3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3EAA"/>
    <w:rPr>
      <w:rFonts w:ascii="Segoe UI" w:eastAsia="Calibr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F43EA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1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3128</Words>
  <Characters>17835</Characters>
  <Application>Microsoft Office Word</Application>
  <DocSecurity>0</DocSecurity>
  <Lines>148</Lines>
  <Paragraphs>41</Paragraphs>
  <ScaleCrop>false</ScaleCrop>
  <Company/>
  <LinksUpToDate>false</LinksUpToDate>
  <CharactersWithSpaces>20922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ЖКТИС</cp:lastModifiedBy>
  <cp:revision>3</cp:revision>
  <dcterms:created xsi:type="dcterms:W3CDTF">2024-12-09T17:03:00Z</dcterms:created>
  <dcterms:modified xsi:type="dcterms:W3CDTF">2026-04-27T20:33:00Z</dcterms:modified>
</cp:coreProperties>
</file>